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BD977" w14:textId="77777777" w:rsidR="00EC2732" w:rsidRPr="00A125B5" w:rsidRDefault="00A06015" w:rsidP="00EC2732">
      <w:pPr>
        <w:widowControl w:val="0"/>
        <w:tabs>
          <w:tab w:val="left" w:pos="1080"/>
        </w:tabs>
        <w:contextualSpacing/>
        <w:rPr>
          <w:rFonts w:ascii="Times New Roman" w:hAnsi="Times New Roman"/>
          <w:b/>
          <w:caps/>
          <w:sz w:val="28"/>
          <w:szCs w:val="22"/>
        </w:rPr>
      </w:pPr>
      <w:r w:rsidRPr="00A125B5">
        <w:rPr>
          <w:rFonts w:ascii="Times New Roman" w:hAnsi="Times New Roman"/>
          <w:b/>
          <w:sz w:val="28"/>
        </w:rPr>
        <w:t>Russian Journal of Cybernetics.</w:t>
      </w:r>
      <w:r w:rsidRPr="00A125B5">
        <w:rPr>
          <w:rFonts w:ascii="Times New Roman" w:hAnsi="Times New Roman"/>
          <w:b/>
          <w:sz w:val="28"/>
        </w:rPr>
        <w:br/>
        <w:t>Manuscript Format Guidelines. Review and Publication Procedure</w:t>
      </w:r>
    </w:p>
    <w:p w14:paraId="23529B4D" w14:textId="77777777" w:rsidR="00EC2732" w:rsidRPr="00A125B5" w:rsidRDefault="00EC2732" w:rsidP="00EC2732">
      <w:pPr>
        <w:widowControl w:val="0"/>
        <w:tabs>
          <w:tab w:val="left" w:pos="1080"/>
        </w:tabs>
        <w:contextualSpacing/>
        <w:rPr>
          <w:rFonts w:ascii="Times New Roman" w:hAnsi="Times New Roman"/>
          <w:b/>
          <w:caps/>
          <w:sz w:val="24"/>
          <w:szCs w:val="22"/>
        </w:rPr>
      </w:pPr>
    </w:p>
    <w:p w14:paraId="331C901F" w14:textId="77777777" w:rsidR="00EC2732" w:rsidRPr="00A125B5" w:rsidRDefault="00EC2732" w:rsidP="00EC2732">
      <w:pPr>
        <w:widowControl w:val="0"/>
        <w:tabs>
          <w:tab w:val="left" w:pos="1080"/>
        </w:tabs>
        <w:contextualSpacing/>
        <w:rPr>
          <w:rFonts w:ascii="Times New Roman" w:hAnsi="Times New Roman"/>
          <w:b/>
          <w:i/>
          <w:sz w:val="24"/>
          <w:szCs w:val="22"/>
        </w:rPr>
      </w:pPr>
      <w:r w:rsidRPr="00A125B5">
        <w:rPr>
          <w:rFonts w:ascii="Times New Roman" w:hAnsi="Times New Roman"/>
          <w:b/>
          <w:i/>
          <w:sz w:val="24"/>
        </w:rPr>
        <w:t>I. I. Ivanov</w:t>
      </w:r>
      <w:r w:rsidRPr="00A125B5">
        <w:rPr>
          <w:rFonts w:ascii="Times New Roman" w:hAnsi="Times New Roman"/>
          <w:b/>
          <w:i/>
          <w:sz w:val="24"/>
          <w:vertAlign w:val="superscript"/>
        </w:rPr>
        <w:t>1</w:t>
      </w:r>
      <w:r w:rsidRPr="00A125B5">
        <w:rPr>
          <w:rFonts w:ascii="Times New Roman" w:hAnsi="Times New Roman"/>
          <w:b/>
          <w:i/>
          <w:sz w:val="24"/>
        </w:rPr>
        <w:t>, Yu. F. Muravyov</w:t>
      </w:r>
      <w:r w:rsidRPr="00A125B5">
        <w:rPr>
          <w:rFonts w:ascii="Times New Roman" w:hAnsi="Times New Roman"/>
          <w:b/>
          <w:i/>
          <w:sz w:val="24"/>
          <w:vertAlign w:val="superscript"/>
        </w:rPr>
        <w:t>2</w:t>
      </w:r>
      <w:r w:rsidRPr="00A125B5">
        <w:rPr>
          <w:rFonts w:ascii="Times New Roman" w:hAnsi="Times New Roman"/>
          <w:b/>
          <w:i/>
          <w:sz w:val="24"/>
        </w:rPr>
        <w:t>, V. V. Petrov</w:t>
      </w:r>
      <w:r w:rsidRPr="00A125B5">
        <w:rPr>
          <w:rFonts w:ascii="Times New Roman" w:hAnsi="Times New Roman"/>
          <w:b/>
          <w:i/>
          <w:sz w:val="24"/>
          <w:vertAlign w:val="superscript"/>
        </w:rPr>
        <w:t>3</w:t>
      </w:r>
    </w:p>
    <w:p w14:paraId="69D1C31C" w14:textId="77777777" w:rsidR="00CD006F" w:rsidRPr="00A125B5" w:rsidRDefault="00EC2732" w:rsidP="00CD006F">
      <w:pPr>
        <w:widowControl w:val="0"/>
        <w:tabs>
          <w:tab w:val="left" w:pos="1080"/>
        </w:tabs>
        <w:contextualSpacing/>
        <w:rPr>
          <w:rFonts w:ascii="Times New Roman" w:hAnsi="Times New Roman"/>
          <w:i/>
          <w:sz w:val="20"/>
          <w:szCs w:val="22"/>
        </w:rPr>
      </w:pPr>
      <w:proofErr w:type="gramStart"/>
      <w:r w:rsidRPr="00A125B5">
        <w:rPr>
          <w:rFonts w:ascii="Times New Roman" w:hAnsi="Times New Roman"/>
          <w:i/>
          <w:sz w:val="20"/>
          <w:vertAlign w:val="superscript"/>
        </w:rPr>
        <w:t>1</w:t>
      </w:r>
      <w:proofErr w:type="gramEnd"/>
      <w:r w:rsidRPr="00A125B5">
        <w:rPr>
          <w:rFonts w:ascii="Times New Roman" w:hAnsi="Times New Roman"/>
          <w:i/>
          <w:sz w:val="20"/>
        </w:rPr>
        <w:t xml:space="preserve"> Surgut State University, Surgut, Russian Federation </w:t>
      </w:r>
    </w:p>
    <w:p w14:paraId="2F36FED0" w14:textId="77777777" w:rsidR="00CD006F" w:rsidRPr="00A125B5" w:rsidRDefault="00CD006F" w:rsidP="00CD006F">
      <w:pPr>
        <w:widowControl w:val="0"/>
        <w:tabs>
          <w:tab w:val="left" w:pos="1080"/>
        </w:tabs>
        <w:contextualSpacing/>
        <w:rPr>
          <w:rFonts w:ascii="Times New Roman" w:hAnsi="Times New Roman"/>
          <w:i/>
          <w:sz w:val="20"/>
          <w:szCs w:val="22"/>
        </w:rPr>
      </w:pPr>
      <w:r w:rsidRPr="00A125B5">
        <w:rPr>
          <w:rFonts w:ascii="Times New Roman" w:hAnsi="Times New Roman"/>
          <w:i/>
          <w:sz w:val="20"/>
        </w:rPr>
        <w:t>ORCID: http://orcid.org/0000-0002-0785-6181, email: ivanov@mail.ru</w:t>
      </w:r>
    </w:p>
    <w:p w14:paraId="6BDA2BC8" w14:textId="77777777" w:rsidR="00A06015" w:rsidRPr="00A125B5" w:rsidRDefault="00EC2732" w:rsidP="00630ECE">
      <w:pPr>
        <w:widowControl w:val="0"/>
        <w:tabs>
          <w:tab w:val="left" w:pos="1080"/>
        </w:tabs>
        <w:contextualSpacing/>
        <w:rPr>
          <w:rFonts w:ascii="Times New Roman" w:hAnsi="Times New Roman"/>
          <w:i/>
          <w:sz w:val="20"/>
          <w:szCs w:val="22"/>
        </w:rPr>
      </w:pPr>
      <w:r w:rsidRPr="00A125B5">
        <w:rPr>
          <w:rFonts w:ascii="Times New Roman" w:hAnsi="Times New Roman"/>
          <w:i/>
          <w:sz w:val="20"/>
          <w:vertAlign w:val="superscript"/>
        </w:rPr>
        <w:t>2</w:t>
      </w:r>
      <w:r w:rsidRPr="00A125B5">
        <w:rPr>
          <w:rFonts w:ascii="Times New Roman" w:hAnsi="Times New Roman"/>
          <w:i/>
          <w:sz w:val="20"/>
        </w:rPr>
        <w:t xml:space="preserve"> Federal State Institution “Scientific Research Institute for System Analysis of the Russian Academy of Sciences”, Moscow, Russian Federation </w:t>
      </w:r>
    </w:p>
    <w:p w14:paraId="2BCE76AB" w14:textId="77777777" w:rsidR="00EC2732" w:rsidRPr="00A125B5" w:rsidRDefault="00A06015" w:rsidP="00EC2732">
      <w:pPr>
        <w:widowControl w:val="0"/>
        <w:tabs>
          <w:tab w:val="left" w:pos="1080"/>
        </w:tabs>
        <w:contextualSpacing/>
        <w:rPr>
          <w:rFonts w:ascii="Times New Roman" w:hAnsi="Times New Roman"/>
          <w:i/>
          <w:sz w:val="20"/>
          <w:szCs w:val="22"/>
        </w:rPr>
      </w:pPr>
      <w:r w:rsidRPr="00A125B5">
        <w:rPr>
          <w:rFonts w:ascii="Times New Roman" w:hAnsi="Times New Roman"/>
          <w:i/>
          <w:sz w:val="20"/>
        </w:rPr>
        <w:t>ORCID: http://orcid.org/0000-0002-0785-6182, email: muravyov@mail.ru</w:t>
      </w:r>
    </w:p>
    <w:p w14:paraId="2AAB3DE3" w14:textId="77777777" w:rsidR="00375876" w:rsidRPr="00A125B5" w:rsidRDefault="00375876" w:rsidP="00630ECE">
      <w:pPr>
        <w:widowControl w:val="0"/>
        <w:tabs>
          <w:tab w:val="left" w:pos="1080"/>
        </w:tabs>
        <w:contextualSpacing/>
        <w:rPr>
          <w:rFonts w:ascii="Times New Roman" w:hAnsi="Times New Roman"/>
          <w:i/>
          <w:sz w:val="20"/>
          <w:szCs w:val="22"/>
        </w:rPr>
      </w:pPr>
      <w:r w:rsidRPr="00A125B5">
        <w:rPr>
          <w:rFonts w:ascii="Times New Roman" w:hAnsi="Times New Roman"/>
          <w:i/>
          <w:sz w:val="20"/>
          <w:vertAlign w:val="superscript"/>
        </w:rPr>
        <w:t>3</w:t>
      </w:r>
      <w:r w:rsidRPr="00A125B5">
        <w:rPr>
          <w:rFonts w:ascii="Times New Roman" w:hAnsi="Times New Roman"/>
          <w:i/>
          <w:sz w:val="20"/>
        </w:rPr>
        <w:t xml:space="preserve"> Surgut Branch of Federal State Institute “Scientific Research Institute for System Analysis of the Russian Academy of Sciences”, Surgut, Russian Federation </w:t>
      </w:r>
    </w:p>
    <w:p w14:paraId="0671F70C" w14:textId="77777777" w:rsidR="00375876" w:rsidRPr="00A125B5" w:rsidRDefault="00375876" w:rsidP="00375876">
      <w:pPr>
        <w:widowControl w:val="0"/>
        <w:tabs>
          <w:tab w:val="left" w:pos="1080"/>
        </w:tabs>
        <w:contextualSpacing/>
        <w:rPr>
          <w:rFonts w:ascii="Times New Roman" w:hAnsi="Times New Roman"/>
          <w:i/>
          <w:sz w:val="20"/>
          <w:szCs w:val="22"/>
        </w:rPr>
      </w:pPr>
      <w:r w:rsidRPr="00A125B5">
        <w:rPr>
          <w:rFonts w:ascii="Times New Roman" w:hAnsi="Times New Roman"/>
          <w:i/>
          <w:sz w:val="20"/>
        </w:rPr>
        <w:t>ORCID: http://orcid.org/0000-0002-0785-6183, email: petrov@mail.ru</w:t>
      </w:r>
    </w:p>
    <w:p w14:paraId="5D1F4912" w14:textId="77777777" w:rsidR="00375876" w:rsidRPr="00A125B5" w:rsidRDefault="00375876" w:rsidP="00375876">
      <w:pPr>
        <w:widowControl w:val="0"/>
        <w:tabs>
          <w:tab w:val="left" w:pos="1080"/>
        </w:tabs>
        <w:ind w:firstLine="720"/>
        <w:contextualSpacing/>
        <w:rPr>
          <w:rFonts w:ascii="Times New Roman" w:hAnsi="Times New Roman"/>
          <w:i/>
          <w:sz w:val="20"/>
          <w:szCs w:val="22"/>
        </w:rPr>
      </w:pPr>
    </w:p>
    <w:p w14:paraId="14431CD8" w14:textId="77777777" w:rsidR="00514C99" w:rsidRPr="00A125B5" w:rsidRDefault="00514C99" w:rsidP="00717117">
      <w:pPr>
        <w:widowControl w:val="0"/>
        <w:tabs>
          <w:tab w:val="left" w:pos="1080"/>
        </w:tabs>
        <w:ind w:firstLine="709"/>
        <w:contextualSpacing/>
        <w:jc w:val="both"/>
        <w:rPr>
          <w:rFonts w:ascii="Times New Roman" w:hAnsi="Times New Roman"/>
          <w:sz w:val="24"/>
          <w:szCs w:val="20"/>
        </w:rPr>
      </w:pPr>
      <w:r w:rsidRPr="00A125B5">
        <w:rPr>
          <w:rFonts w:ascii="Times New Roman" w:hAnsi="Times New Roman"/>
          <w:i/>
          <w:sz w:val="24"/>
        </w:rPr>
        <w:t>Abstract</w:t>
      </w:r>
      <w:r w:rsidRPr="00A125B5">
        <w:rPr>
          <w:rFonts w:ascii="Times New Roman" w:hAnsi="Times New Roman"/>
          <w:sz w:val="24"/>
        </w:rPr>
        <w:t xml:space="preserve"> in English (150–250 words). No paragraphs.</w:t>
      </w:r>
    </w:p>
    <w:p w14:paraId="6DB6541F" w14:textId="77777777" w:rsidR="00514C99" w:rsidRPr="00A125B5" w:rsidRDefault="00514C99"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i/>
          <w:sz w:val="24"/>
        </w:rPr>
        <w:t>Keywords:</w:t>
      </w:r>
      <w:r w:rsidRPr="00A125B5">
        <w:rPr>
          <w:rFonts w:ascii="Times New Roman" w:hAnsi="Times New Roman"/>
          <w:b/>
          <w:i/>
          <w:sz w:val="24"/>
        </w:rPr>
        <w:t xml:space="preserve"> </w:t>
      </w:r>
      <w:r w:rsidRPr="00A125B5">
        <w:rPr>
          <w:rFonts w:ascii="Times New Roman" w:hAnsi="Times New Roman"/>
          <w:sz w:val="24"/>
        </w:rPr>
        <w:t>author</w:t>
      </w:r>
      <w:r w:rsidRPr="00A125B5">
        <w:rPr>
          <w:rFonts w:ascii="Times New Roman" w:hAnsi="Times New Roman"/>
          <w:b/>
          <w:i/>
          <w:sz w:val="24"/>
        </w:rPr>
        <w:t xml:space="preserve"> </w:t>
      </w:r>
      <w:r w:rsidRPr="00A125B5">
        <w:rPr>
          <w:rFonts w:ascii="Times New Roman" w:hAnsi="Times New Roman"/>
          <w:sz w:val="24"/>
        </w:rPr>
        <w:t>guidelines, manuscript format.</w:t>
      </w:r>
    </w:p>
    <w:p w14:paraId="06C6184F" w14:textId="77777777" w:rsidR="00CD006F" w:rsidRPr="00A125B5" w:rsidRDefault="00A06015"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i/>
          <w:sz w:val="24"/>
        </w:rPr>
        <w:t>Acknowledgments:</w:t>
      </w:r>
      <w:r w:rsidRPr="00A125B5">
        <w:rPr>
          <w:rFonts w:ascii="Times New Roman" w:hAnsi="Times New Roman"/>
          <w:sz w:val="24"/>
        </w:rPr>
        <w:t xml:space="preserve"> if any.</w:t>
      </w:r>
    </w:p>
    <w:p w14:paraId="789F49AA" w14:textId="77777777" w:rsidR="00B04651" w:rsidRPr="00A125B5" w:rsidRDefault="00001D16" w:rsidP="00F70475">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i/>
          <w:sz w:val="24"/>
        </w:rPr>
        <w:t>Cite this article:</w:t>
      </w:r>
      <w:r w:rsidRPr="00A125B5">
        <w:rPr>
          <w:rFonts w:ascii="Times New Roman" w:hAnsi="Times New Roman"/>
          <w:sz w:val="24"/>
        </w:rPr>
        <w:t xml:space="preserve"> &lt;generated automatically&gt;.</w:t>
      </w:r>
    </w:p>
    <w:p w14:paraId="72CF186B" w14:textId="77777777" w:rsidR="00A06015" w:rsidRPr="00A125B5" w:rsidRDefault="00A06015" w:rsidP="00F70475">
      <w:pPr>
        <w:widowControl w:val="0"/>
        <w:tabs>
          <w:tab w:val="left" w:pos="1080"/>
        </w:tabs>
        <w:ind w:firstLine="709"/>
        <w:contextualSpacing/>
        <w:jc w:val="both"/>
        <w:rPr>
          <w:rFonts w:ascii="Times New Roman" w:hAnsi="Times New Roman"/>
          <w:sz w:val="24"/>
          <w:szCs w:val="22"/>
        </w:rPr>
      </w:pPr>
    </w:p>
    <w:p w14:paraId="0DE8C280" w14:textId="77777777" w:rsidR="00BE3C25" w:rsidRPr="00A125B5" w:rsidRDefault="00BE3C25" w:rsidP="00717117">
      <w:pPr>
        <w:widowControl w:val="0"/>
        <w:tabs>
          <w:tab w:val="left" w:pos="1080"/>
        </w:tabs>
        <w:ind w:firstLine="709"/>
        <w:contextualSpacing/>
        <w:jc w:val="both"/>
        <w:rPr>
          <w:rFonts w:ascii="Times New Roman" w:hAnsi="Times New Roman"/>
          <w:b/>
          <w:sz w:val="24"/>
          <w:szCs w:val="22"/>
        </w:rPr>
      </w:pPr>
      <w:r w:rsidRPr="00A125B5">
        <w:rPr>
          <w:rFonts w:ascii="Times New Roman" w:hAnsi="Times New Roman"/>
          <w:b/>
          <w:sz w:val="24"/>
        </w:rPr>
        <w:t>Review Procedure</w:t>
      </w:r>
    </w:p>
    <w:p w14:paraId="357A6545" w14:textId="21E0FC4D" w:rsidR="006F6E19" w:rsidRPr="00A125B5" w:rsidRDefault="006F6E19"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All submitted papers within the journal scope are peer-reviewed. The reviewers are recognized experts on the subject. An expert </w:t>
      </w:r>
      <w:proofErr w:type="gramStart"/>
      <w:r w:rsidRPr="00A125B5">
        <w:rPr>
          <w:rFonts w:ascii="Times New Roman" w:hAnsi="Times New Roman"/>
          <w:sz w:val="24"/>
        </w:rPr>
        <w:t>is expected</w:t>
      </w:r>
      <w:proofErr w:type="gramEnd"/>
      <w:r w:rsidRPr="00A125B5">
        <w:rPr>
          <w:rFonts w:ascii="Times New Roman" w:hAnsi="Times New Roman"/>
          <w:sz w:val="24"/>
        </w:rPr>
        <w:t xml:space="preserve"> to have published papers in the area of the paper under review for the last 3 years. The publishing house and the Editorial Board keep the reviews for 5 years. The Editorial Board sends the reviews or paper reject notices with explanations. It is also required to submit the reviews to the Russian Ministry of Science and </w:t>
      </w:r>
      <w:r w:rsidR="00F22E7F" w:rsidRPr="00A125B5">
        <w:rPr>
          <w:rFonts w:ascii="Times New Roman" w:hAnsi="Times New Roman"/>
          <w:sz w:val="24"/>
        </w:rPr>
        <w:t xml:space="preserve">Higher </w:t>
      </w:r>
      <w:r w:rsidRPr="00A125B5">
        <w:rPr>
          <w:rFonts w:ascii="Times New Roman" w:hAnsi="Times New Roman"/>
          <w:sz w:val="24"/>
        </w:rPr>
        <w:t xml:space="preserve">Education upon request. The review process is </w:t>
      </w:r>
      <w:proofErr w:type="gramStart"/>
      <w:r w:rsidRPr="00A125B5">
        <w:rPr>
          <w:rFonts w:ascii="Times New Roman" w:hAnsi="Times New Roman"/>
          <w:sz w:val="24"/>
        </w:rPr>
        <w:t>double-blind</w:t>
      </w:r>
      <w:proofErr w:type="gramEnd"/>
      <w:r w:rsidRPr="00A125B5">
        <w:rPr>
          <w:rFonts w:ascii="Times New Roman" w:hAnsi="Times New Roman"/>
          <w:sz w:val="24"/>
        </w:rPr>
        <w:t xml:space="preserve"> (the reviewer is unaware of the authors’ names; the authors are unaware of the reviewer’s name). The review procedure determines whether a paper is accepted or rejected.</w:t>
      </w:r>
    </w:p>
    <w:p w14:paraId="338BC775" w14:textId="77777777" w:rsidR="006F6E19" w:rsidRPr="00A125B5" w:rsidRDefault="006F6E19"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The Editorial Board reserves the right to edit papers for content and length. If a revision is required, a revised paper </w:t>
      </w:r>
      <w:proofErr w:type="gramStart"/>
      <w:r w:rsidRPr="00A125B5">
        <w:rPr>
          <w:rFonts w:ascii="Times New Roman" w:hAnsi="Times New Roman"/>
          <w:sz w:val="24"/>
        </w:rPr>
        <w:t>should be submitted</w:t>
      </w:r>
      <w:proofErr w:type="gramEnd"/>
      <w:r w:rsidRPr="00A125B5">
        <w:rPr>
          <w:rFonts w:ascii="Times New Roman" w:hAnsi="Times New Roman"/>
          <w:sz w:val="24"/>
        </w:rPr>
        <w:t xml:space="preserve"> (electronically) </w:t>
      </w:r>
      <w:r w:rsidRPr="00A125B5">
        <w:rPr>
          <w:rFonts w:ascii="Times New Roman" w:hAnsi="Times New Roman"/>
          <w:b/>
          <w:bCs/>
          <w:sz w:val="24"/>
        </w:rPr>
        <w:t>within one week</w:t>
      </w:r>
      <w:r w:rsidRPr="00A125B5">
        <w:rPr>
          <w:rFonts w:ascii="Times New Roman" w:hAnsi="Times New Roman"/>
          <w:sz w:val="24"/>
        </w:rPr>
        <w:t>.</w:t>
      </w:r>
    </w:p>
    <w:p w14:paraId="146FA09C" w14:textId="77777777" w:rsidR="007718F1" w:rsidRPr="00A125B5" w:rsidRDefault="002F7043"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The authors should submit original, unbiased, and well-grounded texts. We do not accept any papers already published or submitted for publication. Every manuscript </w:t>
      </w:r>
      <w:proofErr w:type="gramStart"/>
      <w:r w:rsidRPr="00A125B5">
        <w:rPr>
          <w:rFonts w:ascii="Times New Roman" w:hAnsi="Times New Roman"/>
          <w:sz w:val="24"/>
        </w:rPr>
        <w:t>is checked</w:t>
      </w:r>
      <w:proofErr w:type="gramEnd"/>
      <w:r w:rsidRPr="00A125B5">
        <w:rPr>
          <w:rFonts w:ascii="Times New Roman" w:hAnsi="Times New Roman"/>
          <w:sz w:val="24"/>
        </w:rPr>
        <w:t xml:space="preserve"> for plagiarism and originality. At least 75% of the text body shall be original.</w:t>
      </w:r>
    </w:p>
    <w:p w14:paraId="197130A1" w14:textId="77777777" w:rsidR="006F6E19" w:rsidRPr="00A125B5" w:rsidRDefault="006F6E19"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Any papers failing to meet the requirements </w:t>
      </w:r>
      <w:proofErr w:type="gramStart"/>
      <w:r w:rsidRPr="00A125B5">
        <w:rPr>
          <w:rFonts w:ascii="Times New Roman" w:hAnsi="Times New Roman"/>
          <w:sz w:val="24"/>
        </w:rPr>
        <w:t>may be rejected</w:t>
      </w:r>
      <w:proofErr w:type="gramEnd"/>
      <w:r w:rsidRPr="00A125B5">
        <w:rPr>
          <w:rFonts w:ascii="Times New Roman" w:hAnsi="Times New Roman"/>
          <w:sz w:val="24"/>
        </w:rPr>
        <w:t>.</w:t>
      </w:r>
    </w:p>
    <w:p w14:paraId="26634D8F" w14:textId="77777777" w:rsidR="006F6E19" w:rsidRPr="00A125B5" w:rsidRDefault="006F6E19"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The publication is free for all authors; no fee </w:t>
      </w:r>
      <w:proofErr w:type="gramStart"/>
      <w:r w:rsidRPr="00A125B5">
        <w:rPr>
          <w:rFonts w:ascii="Times New Roman" w:hAnsi="Times New Roman"/>
          <w:sz w:val="24"/>
        </w:rPr>
        <w:t>is paid</w:t>
      </w:r>
      <w:proofErr w:type="gramEnd"/>
      <w:r w:rsidRPr="00A125B5">
        <w:rPr>
          <w:rFonts w:ascii="Times New Roman" w:hAnsi="Times New Roman"/>
          <w:sz w:val="24"/>
        </w:rPr>
        <w:t xml:space="preserve"> to the authors, either.</w:t>
      </w:r>
    </w:p>
    <w:p w14:paraId="4AA31BD9" w14:textId="77777777" w:rsidR="00BE3C25" w:rsidRPr="00A125B5" w:rsidRDefault="00BE3C25" w:rsidP="00717117">
      <w:pPr>
        <w:widowControl w:val="0"/>
        <w:tabs>
          <w:tab w:val="left" w:pos="1080"/>
        </w:tabs>
        <w:ind w:firstLine="709"/>
        <w:contextualSpacing/>
        <w:jc w:val="both"/>
        <w:rPr>
          <w:rFonts w:ascii="Times New Roman" w:hAnsi="Times New Roman"/>
          <w:b/>
          <w:sz w:val="24"/>
          <w:szCs w:val="22"/>
        </w:rPr>
      </w:pPr>
      <w:r w:rsidRPr="00A125B5">
        <w:rPr>
          <w:rFonts w:ascii="Times New Roman" w:hAnsi="Times New Roman"/>
          <w:b/>
          <w:sz w:val="24"/>
        </w:rPr>
        <w:t xml:space="preserve">Full paper texts are Web-published at the journal’s site for free unlimited access and are included in the Digital Research Library at elibrary.ru, and Google Scholar at scholar.google.ru, and listed on the Russian Science Citation Index (RSCI). The papers </w:t>
      </w:r>
      <w:proofErr w:type="gramStart"/>
      <w:r w:rsidRPr="00A125B5">
        <w:rPr>
          <w:rFonts w:ascii="Times New Roman" w:hAnsi="Times New Roman"/>
          <w:b/>
          <w:sz w:val="24"/>
        </w:rPr>
        <w:t>will soon be indexed</w:t>
      </w:r>
      <w:proofErr w:type="gramEnd"/>
      <w:r w:rsidRPr="00A125B5">
        <w:rPr>
          <w:rFonts w:ascii="Times New Roman" w:hAnsi="Times New Roman"/>
          <w:b/>
          <w:sz w:val="24"/>
        </w:rPr>
        <w:t xml:space="preserve"> in other Russian and international databases.</w:t>
      </w:r>
    </w:p>
    <w:p w14:paraId="6E7036CF" w14:textId="77777777" w:rsidR="006F6E19" w:rsidRPr="00A125B5" w:rsidRDefault="006F6E19" w:rsidP="00717117">
      <w:pPr>
        <w:widowControl w:val="0"/>
        <w:tabs>
          <w:tab w:val="left" w:pos="1080"/>
        </w:tabs>
        <w:ind w:firstLine="709"/>
        <w:contextualSpacing/>
        <w:jc w:val="both"/>
        <w:rPr>
          <w:rFonts w:ascii="Times New Roman" w:hAnsi="Times New Roman"/>
          <w:b/>
          <w:sz w:val="24"/>
          <w:szCs w:val="22"/>
        </w:rPr>
      </w:pPr>
    </w:p>
    <w:p w14:paraId="61F3A160" w14:textId="77777777" w:rsidR="00733391" w:rsidRPr="00A125B5" w:rsidRDefault="00C109EF" w:rsidP="00717117">
      <w:pPr>
        <w:widowControl w:val="0"/>
        <w:tabs>
          <w:tab w:val="left" w:pos="1080"/>
        </w:tabs>
        <w:ind w:firstLine="709"/>
        <w:contextualSpacing/>
        <w:jc w:val="both"/>
        <w:rPr>
          <w:rFonts w:ascii="Times New Roman" w:hAnsi="Times New Roman"/>
          <w:b/>
          <w:sz w:val="24"/>
          <w:szCs w:val="22"/>
        </w:rPr>
      </w:pPr>
      <w:r w:rsidRPr="00A125B5">
        <w:rPr>
          <w:rFonts w:ascii="Times New Roman" w:hAnsi="Times New Roman"/>
          <w:b/>
          <w:sz w:val="24"/>
        </w:rPr>
        <w:t>Paper Layout</w:t>
      </w:r>
    </w:p>
    <w:p w14:paraId="5A82DB95" w14:textId="77777777" w:rsidR="000F5F5A" w:rsidRPr="00A125B5" w:rsidRDefault="000F5F5A"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The paper size is up to 12 pages (10,000 to 20,000 characters). </w:t>
      </w:r>
    </w:p>
    <w:p w14:paraId="692EB8B2" w14:textId="77777777" w:rsidR="00C341FC" w:rsidRPr="00A125B5" w:rsidRDefault="00C109EF"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It is advisable to use MS Word 2016 (Menu-&gt;File-&gt;Save as-&gt;Type-&gt;Word document), or </w:t>
      </w:r>
      <w:proofErr w:type="spellStart"/>
      <w:r w:rsidRPr="00A125B5">
        <w:rPr>
          <w:rFonts w:ascii="Times New Roman" w:hAnsi="Times New Roman"/>
          <w:sz w:val="24"/>
        </w:rPr>
        <w:t>LaTeX</w:t>
      </w:r>
      <w:proofErr w:type="spellEnd"/>
      <w:r w:rsidRPr="00A125B5">
        <w:rPr>
          <w:rFonts w:ascii="Times New Roman" w:hAnsi="Times New Roman"/>
          <w:sz w:val="24"/>
        </w:rPr>
        <w:t xml:space="preserve"> file formats. This document meets the following layout requirements and </w:t>
      </w:r>
      <w:proofErr w:type="gramStart"/>
      <w:r w:rsidRPr="00A125B5">
        <w:rPr>
          <w:rFonts w:ascii="Times New Roman" w:hAnsi="Times New Roman"/>
          <w:sz w:val="24"/>
        </w:rPr>
        <w:t>can be used</w:t>
      </w:r>
      <w:proofErr w:type="gramEnd"/>
      <w:r w:rsidRPr="00A125B5">
        <w:rPr>
          <w:rFonts w:ascii="Times New Roman" w:hAnsi="Times New Roman"/>
          <w:sz w:val="24"/>
        </w:rPr>
        <w:t xml:space="preserve"> as a paper template. </w:t>
      </w:r>
    </w:p>
    <w:p w14:paraId="40706F23" w14:textId="6D61255F" w:rsidR="00D56079" w:rsidRPr="00A125B5" w:rsidRDefault="00D56079" w:rsidP="00717117">
      <w:pPr>
        <w:widowControl w:val="0"/>
        <w:numPr>
          <w:ilvl w:val="0"/>
          <w:numId w:val="10"/>
        </w:numPr>
        <w:tabs>
          <w:tab w:val="num" w:pos="993"/>
        </w:tabs>
        <w:ind w:left="0" w:firstLine="709"/>
        <w:contextualSpacing/>
        <w:jc w:val="both"/>
        <w:rPr>
          <w:rFonts w:ascii="Times New Roman" w:hAnsi="Times New Roman"/>
          <w:sz w:val="24"/>
          <w:szCs w:val="22"/>
        </w:rPr>
      </w:pPr>
      <w:r w:rsidRPr="00A125B5">
        <w:rPr>
          <w:rFonts w:ascii="Times New Roman" w:hAnsi="Times New Roman"/>
          <w:sz w:val="24"/>
        </w:rPr>
        <w:t>The file name shall be “article” (“article.docx” for MS Word or “</w:t>
      </w:r>
      <w:proofErr w:type="spellStart"/>
      <w:r w:rsidRPr="00A125B5">
        <w:rPr>
          <w:rFonts w:ascii="Times New Roman" w:hAnsi="Times New Roman"/>
          <w:sz w:val="24"/>
        </w:rPr>
        <w:t>article.tex</w:t>
      </w:r>
      <w:proofErr w:type="spellEnd"/>
      <w:r w:rsidRPr="00A125B5">
        <w:rPr>
          <w:rFonts w:ascii="Times New Roman" w:hAnsi="Times New Roman"/>
          <w:sz w:val="24"/>
        </w:rPr>
        <w:t xml:space="preserve">” for </w:t>
      </w:r>
      <w:proofErr w:type="spellStart"/>
      <w:r w:rsidRPr="00A125B5">
        <w:rPr>
          <w:rFonts w:ascii="Times New Roman" w:hAnsi="Times New Roman"/>
          <w:sz w:val="24"/>
        </w:rPr>
        <w:t>LaTeX</w:t>
      </w:r>
      <w:proofErr w:type="spellEnd"/>
      <w:r w:rsidR="00282232" w:rsidRPr="00A125B5">
        <w:rPr>
          <w:rStyle w:val="af4"/>
          <w:rFonts w:ascii="Times New Roman" w:hAnsi="Times New Roman"/>
          <w:sz w:val="24"/>
          <w:szCs w:val="22"/>
        </w:rPr>
        <w:footnoteReference w:id="1"/>
      </w:r>
      <w:r w:rsidR="00CB5390" w:rsidRPr="00A125B5">
        <w:rPr>
          <w:rFonts w:ascii="Times New Roman" w:hAnsi="Times New Roman"/>
          <w:sz w:val="24"/>
        </w:rPr>
        <w:t>).</w:t>
      </w:r>
      <w:r w:rsidRPr="00A125B5">
        <w:rPr>
          <w:rFonts w:ascii="Times New Roman" w:hAnsi="Times New Roman"/>
          <w:sz w:val="24"/>
        </w:rPr>
        <w:t xml:space="preserve"> </w:t>
      </w:r>
    </w:p>
    <w:p w14:paraId="34646FD3" w14:textId="2777B37A" w:rsidR="006259BE" w:rsidRPr="00A125B5" w:rsidRDefault="00C109EF" w:rsidP="00717117">
      <w:pPr>
        <w:widowControl w:val="0"/>
        <w:numPr>
          <w:ilvl w:val="0"/>
          <w:numId w:val="9"/>
        </w:numPr>
        <w:tabs>
          <w:tab w:val="clear" w:pos="1770"/>
          <w:tab w:val="num" w:pos="993"/>
        </w:tabs>
        <w:ind w:left="0" w:firstLine="709"/>
        <w:contextualSpacing/>
        <w:jc w:val="both"/>
        <w:rPr>
          <w:rFonts w:ascii="Times New Roman" w:hAnsi="Times New Roman"/>
          <w:sz w:val="24"/>
          <w:szCs w:val="22"/>
        </w:rPr>
      </w:pPr>
      <w:r w:rsidRPr="00A125B5">
        <w:rPr>
          <w:rFonts w:ascii="Times New Roman" w:hAnsi="Times New Roman"/>
          <w:sz w:val="24"/>
        </w:rPr>
        <w:t xml:space="preserve">To verify the </w:t>
      </w:r>
      <w:r w:rsidR="005E41B2" w:rsidRPr="00A125B5">
        <w:rPr>
          <w:rFonts w:ascii="Times New Roman" w:hAnsi="Times New Roman"/>
          <w:sz w:val="24"/>
        </w:rPr>
        <w:t>layout,</w:t>
      </w:r>
      <w:r w:rsidRPr="00A125B5">
        <w:rPr>
          <w:rFonts w:ascii="Times New Roman" w:hAnsi="Times New Roman"/>
          <w:sz w:val="24"/>
        </w:rPr>
        <w:t xml:space="preserve"> please attach a pdf file</w:t>
      </w:r>
      <w:r w:rsidR="00F70475" w:rsidRPr="00A125B5">
        <w:rPr>
          <w:rStyle w:val="af4"/>
          <w:rFonts w:ascii="Times New Roman" w:hAnsi="Times New Roman"/>
          <w:sz w:val="24"/>
          <w:szCs w:val="22"/>
        </w:rPr>
        <w:footnoteReference w:id="2"/>
      </w:r>
      <w:r w:rsidRPr="00A125B5">
        <w:rPr>
          <w:rFonts w:ascii="Times New Roman" w:hAnsi="Times New Roman"/>
          <w:sz w:val="24"/>
        </w:rPr>
        <w:t xml:space="preserve"> with the same name. </w:t>
      </w:r>
    </w:p>
    <w:p w14:paraId="0C22D0E4" w14:textId="77777777" w:rsidR="006259BE" w:rsidRPr="00A125B5" w:rsidRDefault="00C109EF" w:rsidP="00717117">
      <w:pPr>
        <w:widowControl w:val="0"/>
        <w:numPr>
          <w:ilvl w:val="0"/>
          <w:numId w:val="9"/>
        </w:numPr>
        <w:tabs>
          <w:tab w:val="clear" w:pos="1770"/>
          <w:tab w:val="num" w:pos="993"/>
        </w:tabs>
        <w:ind w:left="0" w:firstLine="709"/>
        <w:contextualSpacing/>
        <w:jc w:val="both"/>
        <w:rPr>
          <w:rFonts w:ascii="Times New Roman" w:hAnsi="Times New Roman"/>
          <w:sz w:val="24"/>
          <w:szCs w:val="22"/>
        </w:rPr>
      </w:pPr>
      <w:r w:rsidRPr="00A125B5">
        <w:rPr>
          <w:rFonts w:ascii="Times New Roman" w:hAnsi="Times New Roman"/>
          <w:sz w:val="24"/>
        </w:rPr>
        <w:t xml:space="preserve">Any images </w:t>
      </w:r>
      <w:proofErr w:type="gramStart"/>
      <w:r w:rsidRPr="00A125B5">
        <w:rPr>
          <w:rFonts w:ascii="Times New Roman" w:hAnsi="Times New Roman"/>
          <w:sz w:val="24"/>
        </w:rPr>
        <w:t>should be both embedded into the text and attached as separate image files (see Image Format below)</w:t>
      </w:r>
      <w:proofErr w:type="gramEnd"/>
      <w:r w:rsidRPr="00A125B5">
        <w:rPr>
          <w:rFonts w:ascii="Times New Roman" w:hAnsi="Times New Roman"/>
          <w:sz w:val="24"/>
        </w:rPr>
        <w:t xml:space="preserve">. </w:t>
      </w:r>
    </w:p>
    <w:p w14:paraId="2EB46923" w14:textId="77777777" w:rsidR="0037571A" w:rsidRPr="00A125B5" w:rsidRDefault="00262F72" w:rsidP="00717117">
      <w:pPr>
        <w:widowControl w:val="0"/>
        <w:numPr>
          <w:ilvl w:val="0"/>
          <w:numId w:val="9"/>
        </w:numPr>
        <w:tabs>
          <w:tab w:val="clear" w:pos="1770"/>
          <w:tab w:val="num" w:pos="993"/>
        </w:tabs>
        <w:ind w:left="0" w:firstLine="709"/>
        <w:contextualSpacing/>
        <w:jc w:val="both"/>
        <w:rPr>
          <w:rFonts w:ascii="Times New Roman" w:hAnsi="Times New Roman"/>
          <w:sz w:val="24"/>
          <w:szCs w:val="22"/>
        </w:rPr>
      </w:pPr>
      <w:r w:rsidRPr="00A125B5">
        <w:rPr>
          <w:rFonts w:ascii="Times New Roman" w:hAnsi="Times New Roman"/>
          <w:sz w:val="24"/>
        </w:rPr>
        <w:t xml:space="preserve"> </w:t>
      </w:r>
    </w:p>
    <w:p w14:paraId="5A3220EE" w14:textId="77777777" w:rsidR="000F5F5A" w:rsidRPr="00A125B5" w:rsidRDefault="00C109EF" w:rsidP="00717117">
      <w:pPr>
        <w:widowControl w:val="0"/>
        <w:tabs>
          <w:tab w:val="num" w:pos="993"/>
        </w:tabs>
        <w:ind w:firstLine="709"/>
        <w:contextualSpacing/>
        <w:jc w:val="both"/>
        <w:rPr>
          <w:rFonts w:ascii="Times New Roman" w:hAnsi="Times New Roman"/>
          <w:sz w:val="24"/>
          <w:szCs w:val="22"/>
        </w:rPr>
      </w:pPr>
      <w:r w:rsidRPr="00A125B5">
        <w:rPr>
          <w:rFonts w:ascii="Times New Roman" w:hAnsi="Times New Roman"/>
          <w:sz w:val="24"/>
        </w:rPr>
        <w:t>Please put all the files into a folder. The folder name shall be “</w:t>
      </w:r>
      <w:proofErr w:type="spellStart"/>
      <w:r w:rsidRPr="00A125B5">
        <w:rPr>
          <w:rFonts w:ascii="Times New Roman" w:hAnsi="Times New Roman"/>
          <w:sz w:val="24"/>
        </w:rPr>
        <w:t>FirstAuthorYear</w:t>
      </w:r>
      <w:proofErr w:type="spellEnd"/>
      <w:r w:rsidRPr="00A125B5">
        <w:rPr>
          <w:rFonts w:ascii="Times New Roman" w:hAnsi="Times New Roman"/>
          <w:sz w:val="24"/>
        </w:rPr>
        <w:t xml:space="preserve">-month-day" (paper submission date). Compress it into a zip file. </w:t>
      </w:r>
    </w:p>
    <w:p w14:paraId="502633A9" w14:textId="55282309" w:rsidR="00733391" w:rsidRPr="00A125B5" w:rsidRDefault="00181118" w:rsidP="00717117">
      <w:pPr>
        <w:widowControl w:val="0"/>
        <w:tabs>
          <w:tab w:val="num" w:pos="1080"/>
        </w:tabs>
        <w:ind w:firstLine="709"/>
        <w:contextualSpacing/>
        <w:jc w:val="both"/>
        <w:rPr>
          <w:rFonts w:ascii="Times New Roman" w:hAnsi="Times New Roman"/>
          <w:sz w:val="24"/>
          <w:szCs w:val="22"/>
        </w:rPr>
      </w:pPr>
      <w:r w:rsidRPr="00A125B5">
        <w:rPr>
          <w:rFonts w:ascii="Times New Roman" w:hAnsi="Times New Roman"/>
          <w:b/>
          <w:sz w:val="24"/>
        </w:rPr>
        <w:lastRenderedPageBreak/>
        <w:t xml:space="preserve">Please specify </w:t>
      </w:r>
      <w:r w:rsidR="001C228A" w:rsidRPr="00A125B5">
        <w:rPr>
          <w:rFonts w:ascii="Times New Roman" w:hAnsi="Times New Roman"/>
          <w:b/>
          <w:sz w:val="24"/>
        </w:rPr>
        <w:t xml:space="preserve">the </w:t>
      </w:r>
      <w:r w:rsidRPr="00A125B5">
        <w:rPr>
          <w:rFonts w:ascii="Times New Roman" w:hAnsi="Times New Roman"/>
          <w:b/>
          <w:sz w:val="24"/>
        </w:rPr>
        <w:t>phone numbers of each author in the message body.</w:t>
      </w:r>
    </w:p>
    <w:p w14:paraId="6498B521" w14:textId="77777777" w:rsidR="00733391" w:rsidRPr="00A125B5" w:rsidRDefault="00733391" w:rsidP="00717117">
      <w:pPr>
        <w:widowControl w:val="0"/>
        <w:tabs>
          <w:tab w:val="num" w:pos="1080"/>
        </w:tabs>
        <w:ind w:firstLine="709"/>
        <w:contextualSpacing/>
        <w:jc w:val="both"/>
        <w:rPr>
          <w:rFonts w:ascii="Times New Roman" w:hAnsi="Times New Roman"/>
          <w:b/>
          <w:sz w:val="24"/>
          <w:szCs w:val="22"/>
        </w:rPr>
      </w:pPr>
    </w:p>
    <w:p w14:paraId="5169B1EB" w14:textId="77777777" w:rsidR="00BF4C8F" w:rsidRPr="00A125B5" w:rsidRDefault="00BF4C8F" w:rsidP="00717117">
      <w:pPr>
        <w:widowControl w:val="0"/>
        <w:tabs>
          <w:tab w:val="num" w:pos="1080"/>
        </w:tabs>
        <w:ind w:firstLine="709"/>
        <w:contextualSpacing/>
        <w:jc w:val="both"/>
        <w:rPr>
          <w:rFonts w:ascii="Times New Roman" w:hAnsi="Times New Roman"/>
          <w:b/>
          <w:bCs/>
          <w:sz w:val="24"/>
          <w:szCs w:val="22"/>
        </w:rPr>
      </w:pPr>
      <w:r w:rsidRPr="00A125B5">
        <w:rPr>
          <w:rFonts w:ascii="Times New Roman" w:hAnsi="Times New Roman"/>
          <w:b/>
          <w:sz w:val="24"/>
        </w:rPr>
        <w:t>Paper Structure</w:t>
      </w:r>
    </w:p>
    <w:p w14:paraId="5EDB52AB" w14:textId="77777777" w:rsidR="00014D25" w:rsidRPr="00A125B5" w:rsidRDefault="00F43DFC" w:rsidP="00717117">
      <w:pPr>
        <w:widowControl w:val="0"/>
        <w:numPr>
          <w:ilvl w:val="0"/>
          <w:numId w:val="4"/>
        </w:numPr>
        <w:tabs>
          <w:tab w:val="clear" w:pos="720"/>
          <w:tab w:val="num" w:pos="1080"/>
          <w:tab w:val="left" w:pos="1134"/>
        </w:tabs>
        <w:ind w:left="0" w:firstLine="709"/>
        <w:contextualSpacing/>
        <w:jc w:val="both"/>
        <w:rPr>
          <w:rFonts w:ascii="Times New Roman" w:hAnsi="Times New Roman"/>
          <w:sz w:val="24"/>
          <w:szCs w:val="22"/>
        </w:rPr>
      </w:pPr>
      <w:r w:rsidRPr="00A125B5">
        <w:rPr>
          <w:rFonts w:ascii="Times New Roman" w:hAnsi="Times New Roman"/>
          <w:sz w:val="24"/>
        </w:rPr>
        <w:t>Paper title (no abbreviations, please) (bold, centered). No period after the title.</w:t>
      </w:r>
    </w:p>
    <w:p w14:paraId="1EFF6335" w14:textId="77777777" w:rsidR="006D227F" w:rsidRPr="00A125B5" w:rsidRDefault="00AE1F0C" w:rsidP="00717117">
      <w:pPr>
        <w:widowControl w:val="0"/>
        <w:numPr>
          <w:ilvl w:val="0"/>
          <w:numId w:val="4"/>
        </w:numPr>
        <w:tabs>
          <w:tab w:val="clear" w:pos="720"/>
          <w:tab w:val="num" w:pos="1080"/>
          <w:tab w:val="left" w:pos="1134"/>
        </w:tabs>
        <w:ind w:left="0" w:firstLine="709"/>
        <w:contextualSpacing/>
        <w:jc w:val="both"/>
        <w:rPr>
          <w:rFonts w:ascii="Times New Roman" w:hAnsi="Times New Roman"/>
          <w:sz w:val="24"/>
          <w:szCs w:val="22"/>
        </w:rPr>
      </w:pPr>
      <w:r w:rsidRPr="00A125B5">
        <w:rPr>
          <w:rFonts w:ascii="Times New Roman" w:hAnsi="Times New Roman"/>
          <w:sz w:val="24"/>
        </w:rPr>
        <w:t>Author’s full name or initials (bold, centered). An author’s name is followed by a footnote (italics, centered, 10 </w:t>
      </w:r>
      <w:proofErr w:type="spellStart"/>
      <w:r w:rsidRPr="00A125B5">
        <w:rPr>
          <w:rFonts w:ascii="Times New Roman" w:hAnsi="Times New Roman"/>
          <w:sz w:val="24"/>
        </w:rPr>
        <w:t>pt</w:t>
      </w:r>
      <w:proofErr w:type="spellEnd"/>
      <w:r w:rsidRPr="00A125B5">
        <w:rPr>
          <w:rFonts w:ascii="Times New Roman" w:hAnsi="Times New Roman"/>
          <w:sz w:val="24"/>
        </w:rPr>
        <w:t xml:space="preserve"> font size) with the affiliation (no abbreviations, please), city, country, ORCID, and email address. </w:t>
      </w:r>
    </w:p>
    <w:p w14:paraId="468DB01C" w14:textId="2EA9AF69" w:rsidR="00F957A2" w:rsidRPr="00A125B5" w:rsidRDefault="00BF4C8F" w:rsidP="00717117">
      <w:pPr>
        <w:widowControl w:val="0"/>
        <w:numPr>
          <w:ilvl w:val="0"/>
          <w:numId w:val="4"/>
        </w:numPr>
        <w:tabs>
          <w:tab w:val="clear" w:pos="720"/>
          <w:tab w:val="num" w:pos="1080"/>
          <w:tab w:val="left" w:pos="1134"/>
        </w:tabs>
        <w:ind w:left="0" w:firstLine="709"/>
        <w:contextualSpacing/>
        <w:jc w:val="both"/>
        <w:rPr>
          <w:rFonts w:ascii="Times New Roman" w:hAnsi="Times New Roman"/>
          <w:b/>
          <w:sz w:val="24"/>
          <w:szCs w:val="22"/>
        </w:rPr>
      </w:pPr>
      <w:r w:rsidRPr="00A125B5">
        <w:rPr>
          <w:rFonts w:ascii="Times New Roman" w:hAnsi="Times New Roman"/>
          <w:sz w:val="24"/>
        </w:rPr>
        <w:t>Abstract (single paragraph</w:t>
      </w:r>
      <w:r w:rsidR="00CB5390" w:rsidRPr="00A125B5">
        <w:rPr>
          <w:rFonts w:ascii="Times New Roman" w:hAnsi="Times New Roman"/>
          <w:sz w:val="24"/>
        </w:rPr>
        <w:t>).</w:t>
      </w:r>
      <w:r w:rsidRPr="00A125B5">
        <w:rPr>
          <w:rFonts w:ascii="Times New Roman" w:hAnsi="Times New Roman"/>
          <w:sz w:val="24"/>
        </w:rPr>
        <w:t xml:space="preserve"> No abbreviations, please.</w:t>
      </w:r>
    </w:p>
    <w:p w14:paraId="44AA036E" w14:textId="77777777" w:rsidR="00F957A2" w:rsidRPr="00A125B5" w:rsidRDefault="00BF4C8F" w:rsidP="00717117">
      <w:pPr>
        <w:widowControl w:val="0"/>
        <w:numPr>
          <w:ilvl w:val="0"/>
          <w:numId w:val="4"/>
        </w:numPr>
        <w:tabs>
          <w:tab w:val="clear" w:pos="720"/>
          <w:tab w:val="num" w:pos="1080"/>
          <w:tab w:val="left" w:pos="1134"/>
        </w:tabs>
        <w:ind w:left="0" w:firstLine="709"/>
        <w:contextualSpacing/>
        <w:jc w:val="both"/>
        <w:rPr>
          <w:rFonts w:ascii="Times New Roman" w:hAnsi="Times New Roman"/>
          <w:b/>
          <w:sz w:val="24"/>
          <w:szCs w:val="22"/>
        </w:rPr>
      </w:pPr>
      <w:r w:rsidRPr="00A125B5">
        <w:rPr>
          <w:rFonts w:ascii="Times New Roman" w:hAnsi="Times New Roman"/>
          <w:sz w:val="24"/>
        </w:rPr>
        <w:t xml:space="preserve">Keywords (3-6). </w:t>
      </w:r>
    </w:p>
    <w:p w14:paraId="495263F5" w14:textId="77777777" w:rsidR="00325D1E" w:rsidRPr="00A125B5" w:rsidRDefault="00325D1E" w:rsidP="00717117">
      <w:pPr>
        <w:widowControl w:val="0"/>
        <w:numPr>
          <w:ilvl w:val="0"/>
          <w:numId w:val="4"/>
        </w:numPr>
        <w:tabs>
          <w:tab w:val="clear" w:pos="720"/>
          <w:tab w:val="num" w:pos="1080"/>
          <w:tab w:val="left" w:pos="1134"/>
        </w:tabs>
        <w:ind w:left="0" w:firstLine="709"/>
        <w:contextualSpacing/>
        <w:jc w:val="both"/>
        <w:rPr>
          <w:rFonts w:ascii="Times New Roman" w:hAnsi="Times New Roman"/>
          <w:b/>
          <w:sz w:val="24"/>
          <w:szCs w:val="22"/>
        </w:rPr>
      </w:pPr>
      <w:r w:rsidRPr="00A125B5">
        <w:rPr>
          <w:rFonts w:ascii="Times New Roman" w:hAnsi="Times New Roman"/>
          <w:sz w:val="24"/>
        </w:rPr>
        <w:t>Acknowledgments. Please refer to any grants supporting your research, if any.</w:t>
      </w:r>
    </w:p>
    <w:p w14:paraId="78D19567" w14:textId="04C6EAAB" w:rsidR="005A3D8E" w:rsidRPr="00A125B5" w:rsidRDefault="005A3D8E" w:rsidP="00717117">
      <w:pPr>
        <w:widowControl w:val="0"/>
        <w:numPr>
          <w:ilvl w:val="0"/>
          <w:numId w:val="4"/>
        </w:numPr>
        <w:tabs>
          <w:tab w:val="clear" w:pos="720"/>
          <w:tab w:val="num" w:pos="1080"/>
          <w:tab w:val="left" w:pos="1134"/>
        </w:tabs>
        <w:ind w:left="0" w:firstLine="709"/>
        <w:contextualSpacing/>
        <w:jc w:val="both"/>
        <w:rPr>
          <w:rFonts w:ascii="Times New Roman" w:hAnsi="Times New Roman"/>
          <w:b/>
          <w:sz w:val="24"/>
          <w:szCs w:val="22"/>
        </w:rPr>
      </w:pPr>
      <w:r w:rsidRPr="00A125B5">
        <w:rPr>
          <w:rFonts w:ascii="Times New Roman" w:hAnsi="Times New Roman"/>
          <w:sz w:val="24"/>
        </w:rPr>
        <w:t>“Cite this article”</w:t>
      </w:r>
      <w:r w:rsidR="001C228A" w:rsidRPr="00A125B5">
        <w:rPr>
          <w:rFonts w:ascii="Times New Roman" w:hAnsi="Times New Roman"/>
          <w:sz w:val="24"/>
        </w:rPr>
        <w:t>.</w:t>
      </w:r>
      <w:r w:rsidRPr="00A125B5">
        <w:rPr>
          <w:rFonts w:ascii="Times New Roman" w:hAnsi="Times New Roman"/>
          <w:sz w:val="24"/>
        </w:rPr>
        <w:t xml:space="preserve"> </w:t>
      </w:r>
      <w:r w:rsidR="001C228A" w:rsidRPr="00A125B5">
        <w:rPr>
          <w:rFonts w:ascii="Times New Roman" w:hAnsi="Times New Roman"/>
          <w:sz w:val="24"/>
        </w:rPr>
        <w:t xml:space="preserve">A </w:t>
      </w:r>
      <w:r w:rsidRPr="00A125B5">
        <w:rPr>
          <w:rFonts w:ascii="Times New Roman" w:hAnsi="Times New Roman"/>
          <w:sz w:val="24"/>
        </w:rPr>
        <w:t>reference to your paper.</w:t>
      </w:r>
    </w:p>
    <w:p w14:paraId="1B5D83BC" w14:textId="77777777" w:rsidR="00F957A2" w:rsidRPr="00A125B5" w:rsidRDefault="00014D25" w:rsidP="00717117">
      <w:pPr>
        <w:widowControl w:val="0"/>
        <w:numPr>
          <w:ilvl w:val="0"/>
          <w:numId w:val="4"/>
        </w:numPr>
        <w:tabs>
          <w:tab w:val="clear" w:pos="720"/>
          <w:tab w:val="num" w:pos="1080"/>
          <w:tab w:val="left" w:pos="1134"/>
        </w:tabs>
        <w:ind w:left="0" w:firstLine="709"/>
        <w:contextualSpacing/>
        <w:jc w:val="both"/>
        <w:rPr>
          <w:rFonts w:ascii="Times New Roman" w:hAnsi="Times New Roman"/>
          <w:sz w:val="24"/>
          <w:szCs w:val="22"/>
        </w:rPr>
      </w:pPr>
      <w:r w:rsidRPr="00A125B5">
        <w:rPr>
          <w:rFonts w:ascii="Times New Roman" w:hAnsi="Times New Roman"/>
          <w:sz w:val="24"/>
        </w:rPr>
        <w:t xml:space="preserve">Paper title (all major words capitalized), author (-s) name, affiliation, city, country, ORCID. </w:t>
      </w:r>
      <w:proofErr w:type="gramStart"/>
      <w:r w:rsidRPr="00A125B5">
        <w:rPr>
          <w:rFonts w:ascii="Times New Roman" w:hAnsi="Times New Roman"/>
          <w:sz w:val="24"/>
        </w:rPr>
        <w:t>email</w:t>
      </w:r>
      <w:proofErr w:type="gramEnd"/>
      <w:r w:rsidRPr="00A125B5">
        <w:rPr>
          <w:rFonts w:ascii="Times New Roman" w:hAnsi="Times New Roman"/>
          <w:sz w:val="24"/>
        </w:rPr>
        <w:t>, abstract, keywords, acknowledgments, cite this article.</w:t>
      </w:r>
      <w:r w:rsidRPr="00A125B5">
        <w:rPr>
          <w:rFonts w:ascii="Times New Roman" w:hAnsi="Times New Roman"/>
          <w:b/>
          <w:sz w:val="24"/>
        </w:rPr>
        <w:t xml:space="preserve"> </w:t>
      </w:r>
      <w:r w:rsidRPr="00A125B5">
        <w:rPr>
          <w:rFonts w:ascii="Times New Roman" w:hAnsi="Times New Roman"/>
          <w:sz w:val="24"/>
        </w:rPr>
        <w:t xml:space="preserve"> </w:t>
      </w:r>
    </w:p>
    <w:p w14:paraId="6D938BC0" w14:textId="77777777" w:rsidR="00BF4C8F" w:rsidRPr="00A125B5" w:rsidRDefault="00BF4C8F" w:rsidP="00717117">
      <w:pPr>
        <w:widowControl w:val="0"/>
        <w:numPr>
          <w:ilvl w:val="0"/>
          <w:numId w:val="4"/>
        </w:numPr>
        <w:tabs>
          <w:tab w:val="clear" w:pos="720"/>
          <w:tab w:val="num" w:pos="1080"/>
          <w:tab w:val="left" w:pos="1134"/>
        </w:tabs>
        <w:ind w:left="0" w:firstLine="709"/>
        <w:contextualSpacing/>
        <w:jc w:val="both"/>
        <w:rPr>
          <w:rFonts w:ascii="Times New Roman" w:hAnsi="Times New Roman"/>
          <w:sz w:val="24"/>
          <w:szCs w:val="22"/>
        </w:rPr>
      </w:pPr>
      <w:r w:rsidRPr="00A125B5">
        <w:rPr>
          <w:rFonts w:ascii="Times New Roman" w:hAnsi="Times New Roman"/>
          <w:sz w:val="24"/>
        </w:rPr>
        <w:t xml:space="preserve">Paper text (introduction, body, conclusion). You may divide the text into </w:t>
      </w:r>
      <w:r w:rsidRPr="00A125B5">
        <w:rPr>
          <w:rFonts w:ascii="Times New Roman" w:hAnsi="Times New Roman"/>
          <w:b/>
          <w:bCs/>
          <w:sz w:val="24"/>
        </w:rPr>
        <w:t xml:space="preserve">unnumbered </w:t>
      </w:r>
      <w:r w:rsidRPr="00A125B5">
        <w:rPr>
          <w:rFonts w:ascii="Times New Roman" w:hAnsi="Times New Roman"/>
          <w:sz w:val="24"/>
        </w:rPr>
        <w:t>subsections.</w:t>
      </w:r>
      <w:r w:rsidRPr="00A125B5">
        <w:rPr>
          <w:rFonts w:ascii="Times New Roman" w:hAnsi="Times New Roman"/>
          <w:b/>
          <w:sz w:val="24"/>
        </w:rPr>
        <w:t xml:space="preserve"> Please do not use automatic subsection numbering</w:t>
      </w:r>
      <w:r w:rsidRPr="00A125B5">
        <w:rPr>
          <w:rFonts w:ascii="Times New Roman" w:hAnsi="Times New Roman"/>
          <w:sz w:val="24"/>
        </w:rPr>
        <w:t>. The indent is 1.25 cm. Add an empty line before each subsection.</w:t>
      </w:r>
    </w:p>
    <w:p w14:paraId="50653764" w14:textId="77777777" w:rsidR="00BF4C8F" w:rsidRPr="00A125B5" w:rsidRDefault="00BF4C8F" w:rsidP="00717117">
      <w:pPr>
        <w:widowControl w:val="0"/>
        <w:numPr>
          <w:ilvl w:val="0"/>
          <w:numId w:val="4"/>
        </w:numPr>
        <w:tabs>
          <w:tab w:val="clear" w:pos="720"/>
          <w:tab w:val="num" w:pos="1080"/>
          <w:tab w:val="left" w:pos="1134"/>
        </w:tabs>
        <w:ind w:left="0" w:firstLine="709"/>
        <w:contextualSpacing/>
        <w:jc w:val="both"/>
        <w:rPr>
          <w:rFonts w:ascii="Times New Roman" w:hAnsi="Times New Roman"/>
          <w:b/>
          <w:sz w:val="24"/>
          <w:szCs w:val="22"/>
        </w:rPr>
      </w:pPr>
      <w:r w:rsidRPr="00A125B5">
        <w:rPr>
          <w:rFonts w:ascii="Times New Roman" w:hAnsi="Times New Roman"/>
          <w:sz w:val="24"/>
        </w:rPr>
        <w:t xml:space="preserve">References (sources referenced in the text). </w:t>
      </w:r>
      <w:r w:rsidRPr="00A125B5">
        <w:rPr>
          <w:rFonts w:ascii="Times New Roman" w:hAnsi="Times New Roman"/>
          <w:b/>
          <w:sz w:val="24"/>
        </w:rPr>
        <w:t xml:space="preserve">Please use from </w:t>
      </w:r>
      <w:proofErr w:type="gramStart"/>
      <w:r w:rsidRPr="00A125B5">
        <w:rPr>
          <w:rFonts w:ascii="Times New Roman" w:hAnsi="Times New Roman"/>
          <w:b/>
          <w:sz w:val="24"/>
        </w:rPr>
        <w:t>8</w:t>
      </w:r>
      <w:proofErr w:type="gramEnd"/>
      <w:r w:rsidRPr="00A125B5">
        <w:rPr>
          <w:rFonts w:ascii="Times New Roman" w:hAnsi="Times New Roman"/>
          <w:b/>
          <w:sz w:val="24"/>
        </w:rPr>
        <w:t xml:space="preserve"> to 50 references. Self-references shall not exceed 30% of the total number of references.</w:t>
      </w:r>
    </w:p>
    <w:p w14:paraId="560ACDDF" w14:textId="77777777" w:rsidR="00325D1E" w:rsidRPr="00A125B5" w:rsidRDefault="00325D1E" w:rsidP="00717117">
      <w:pPr>
        <w:widowControl w:val="0"/>
        <w:numPr>
          <w:ilvl w:val="0"/>
          <w:numId w:val="4"/>
        </w:numPr>
        <w:tabs>
          <w:tab w:val="clear" w:pos="720"/>
          <w:tab w:val="num" w:pos="1080"/>
          <w:tab w:val="left" w:pos="1134"/>
        </w:tabs>
        <w:ind w:left="0" w:firstLine="709"/>
        <w:contextualSpacing/>
        <w:jc w:val="both"/>
        <w:rPr>
          <w:rFonts w:ascii="Times New Roman" w:hAnsi="Times New Roman"/>
          <w:sz w:val="24"/>
          <w:szCs w:val="22"/>
        </w:rPr>
      </w:pPr>
      <w:r w:rsidRPr="00A125B5">
        <w:rPr>
          <w:rFonts w:ascii="Times New Roman" w:hAnsi="Times New Roman"/>
          <w:sz w:val="24"/>
        </w:rPr>
        <w:t>References.</w:t>
      </w:r>
    </w:p>
    <w:p w14:paraId="7788B5FB" w14:textId="77777777" w:rsidR="002C4167" w:rsidRPr="00A125B5" w:rsidRDefault="002C4167" w:rsidP="00717117">
      <w:pPr>
        <w:widowControl w:val="0"/>
        <w:tabs>
          <w:tab w:val="left" w:pos="1080"/>
        </w:tabs>
        <w:ind w:firstLine="709"/>
        <w:contextualSpacing/>
        <w:jc w:val="both"/>
        <w:rPr>
          <w:rFonts w:ascii="Times New Roman" w:hAnsi="Times New Roman"/>
          <w:sz w:val="24"/>
          <w:szCs w:val="22"/>
        </w:rPr>
      </w:pPr>
    </w:p>
    <w:p w14:paraId="52BA5372" w14:textId="77777777" w:rsidR="0002774B" w:rsidRPr="00A125B5" w:rsidRDefault="00C109EF" w:rsidP="00717117">
      <w:pPr>
        <w:widowControl w:val="0"/>
        <w:tabs>
          <w:tab w:val="left" w:pos="1080"/>
        </w:tabs>
        <w:ind w:firstLine="709"/>
        <w:contextualSpacing/>
        <w:jc w:val="both"/>
        <w:rPr>
          <w:rFonts w:ascii="Times New Roman" w:hAnsi="Times New Roman"/>
          <w:b/>
          <w:sz w:val="24"/>
          <w:szCs w:val="22"/>
        </w:rPr>
      </w:pPr>
      <w:r w:rsidRPr="00A125B5">
        <w:rPr>
          <w:rFonts w:ascii="Times New Roman" w:hAnsi="Times New Roman"/>
          <w:b/>
          <w:sz w:val="24"/>
        </w:rPr>
        <w:t>MS Word Formatting Guidelines</w:t>
      </w:r>
    </w:p>
    <w:p w14:paraId="51202098" w14:textId="77777777" w:rsidR="0002774B" w:rsidRPr="00A125B5" w:rsidRDefault="0002774B"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Paper size A4, portrait, all margins are 2 cm. The header margin is 1.25 cm.</w:t>
      </w:r>
    </w:p>
    <w:p w14:paraId="588F3B70" w14:textId="77777777" w:rsidR="004549D2" w:rsidRPr="00A125B5" w:rsidRDefault="00670FAF"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The font is Times New Roman. The line spacing is single. The font size is 12 pt. </w:t>
      </w:r>
    </w:p>
    <w:p w14:paraId="09E817D3" w14:textId="77777777" w:rsidR="00160B60" w:rsidRPr="00A125B5" w:rsidRDefault="00160B60"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Use standard MS Word tables. In tables, it </w:t>
      </w:r>
      <w:proofErr w:type="gramStart"/>
      <w:r w:rsidRPr="00A125B5">
        <w:rPr>
          <w:rFonts w:ascii="Times New Roman" w:hAnsi="Times New Roman"/>
          <w:sz w:val="24"/>
        </w:rPr>
        <w:t>is recommended</w:t>
      </w:r>
      <w:proofErr w:type="gramEnd"/>
      <w:r w:rsidRPr="00A125B5">
        <w:rPr>
          <w:rFonts w:ascii="Times New Roman" w:hAnsi="Times New Roman"/>
          <w:sz w:val="24"/>
        </w:rPr>
        <w:t xml:space="preserve"> to use a 10 or 11 </w:t>
      </w:r>
      <w:proofErr w:type="spellStart"/>
      <w:r w:rsidRPr="00A125B5">
        <w:rPr>
          <w:rFonts w:ascii="Times New Roman" w:hAnsi="Times New Roman"/>
          <w:sz w:val="24"/>
        </w:rPr>
        <w:t>pt</w:t>
      </w:r>
      <w:proofErr w:type="spellEnd"/>
      <w:r w:rsidRPr="00A125B5">
        <w:rPr>
          <w:rFonts w:ascii="Times New Roman" w:hAnsi="Times New Roman"/>
          <w:sz w:val="24"/>
        </w:rPr>
        <w:t xml:space="preserve"> font size.</w:t>
      </w:r>
    </w:p>
    <w:p w14:paraId="27E6AEDA" w14:textId="0D009835" w:rsidR="00160B60" w:rsidRPr="00A125B5" w:rsidRDefault="007C4F1F" w:rsidP="00C111D2">
      <w:pPr>
        <w:widowControl w:val="0"/>
        <w:tabs>
          <w:tab w:val="center" w:pos="3129"/>
          <w:tab w:val="right" w:pos="5349"/>
        </w:tabs>
        <w:autoSpaceDE w:val="0"/>
        <w:autoSpaceDN w:val="0"/>
        <w:adjustRightInd w:val="0"/>
        <w:ind w:firstLine="709"/>
        <w:jc w:val="both"/>
        <w:rPr>
          <w:rFonts w:ascii="Times New Roman" w:hAnsi="Times New Roman"/>
          <w:b/>
          <w:sz w:val="24"/>
          <w:szCs w:val="22"/>
        </w:rPr>
      </w:pPr>
      <w:r w:rsidRPr="00A125B5">
        <w:rPr>
          <w:rFonts w:ascii="Times New Roman" w:hAnsi="Times New Roman"/>
          <w:b/>
          <w:sz w:val="24"/>
        </w:rPr>
        <w:t>Use the Equation Editor for all equations, both inline and positioned on a separate line, and for all the equation symbols and variable names. Never insert equations as images.</w:t>
      </w:r>
    </w:p>
    <w:p w14:paraId="57CEB9AF" w14:textId="77777777" w:rsidR="00160B60" w:rsidRPr="00A125B5" w:rsidRDefault="00F64970" w:rsidP="00717117">
      <w:pPr>
        <w:widowControl w:val="0"/>
        <w:tabs>
          <w:tab w:val="left" w:pos="1080"/>
          <w:tab w:val="center" w:pos="4820"/>
          <w:tab w:val="left" w:pos="9072"/>
        </w:tabs>
        <w:ind w:firstLine="709"/>
        <w:contextualSpacing/>
        <w:jc w:val="left"/>
        <w:rPr>
          <w:rFonts w:ascii="Times New Roman" w:hAnsi="Times New Roman"/>
          <w:sz w:val="24"/>
          <w:szCs w:val="22"/>
        </w:rPr>
      </w:pPr>
      <w:r w:rsidRPr="00A125B5">
        <w:rPr>
          <w:rFonts w:ascii="Times New Roman" w:hAnsi="Times New Roman"/>
          <w:sz w:val="24"/>
        </w:rPr>
        <w:object w:dxaOrig="3600" w:dyaOrig="800" w14:anchorId="51B12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6pt;height:41.4pt" o:ole="">
            <v:imagedata r:id="rId8" o:title=""/>
          </v:shape>
          <o:OLEObject Type="Embed" ProgID="Equation.3" ShapeID="_x0000_i1025" DrawAspect="Content" ObjectID="_1702890071" r:id="rId9"/>
        </w:object>
      </w:r>
      <w:r w:rsidRPr="00A125B5">
        <w:rPr>
          <w:rFonts w:ascii="Times New Roman" w:hAnsi="Times New Roman"/>
          <w:sz w:val="24"/>
        </w:rPr>
        <w:tab/>
      </w:r>
      <w:r w:rsidRPr="00A125B5">
        <w:rPr>
          <w:rFonts w:ascii="Times New Roman" w:hAnsi="Times New Roman"/>
          <w:sz w:val="24"/>
        </w:rPr>
        <w:tab/>
        <w:t>(1)</w:t>
      </w:r>
    </w:p>
    <w:p w14:paraId="30B65C45" w14:textId="77777777" w:rsidR="00637DA6" w:rsidRPr="00A125B5" w:rsidRDefault="00F64970" w:rsidP="00717117">
      <w:pPr>
        <w:widowControl w:val="0"/>
        <w:tabs>
          <w:tab w:val="left" w:pos="1080"/>
          <w:tab w:val="center" w:pos="4820"/>
          <w:tab w:val="left" w:pos="9072"/>
        </w:tabs>
        <w:ind w:firstLine="709"/>
        <w:contextualSpacing/>
        <w:jc w:val="left"/>
        <w:rPr>
          <w:rFonts w:ascii="Times New Roman" w:hAnsi="Times New Roman"/>
          <w:sz w:val="24"/>
          <w:szCs w:val="22"/>
        </w:rPr>
      </w:pPr>
      <w:r w:rsidRPr="00A125B5">
        <w:rPr>
          <w:rFonts w:ascii="Times New Roman" w:hAnsi="Times New Roman"/>
          <w:sz w:val="24"/>
        </w:rPr>
        <w:object w:dxaOrig="1560" w:dyaOrig="800" w14:anchorId="15293227">
          <v:shape id="_x0000_i1026" type="#_x0000_t75" style="width:77.4pt;height:41.4pt" o:ole="">
            <v:imagedata r:id="rId10" o:title=""/>
          </v:shape>
          <o:OLEObject Type="Embed" ProgID="Equation.3" ShapeID="_x0000_i1026" DrawAspect="Content" ObjectID="_1702890072" r:id="rId11"/>
        </w:object>
      </w:r>
      <w:r w:rsidRPr="00A125B5">
        <w:rPr>
          <w:rFonts w:ascii="Times New Roman" w:hAnsi="Times New Roman"/>
          <w:sz w:val="24"/>
        </w:rPr>
        <w:tab/>
      </w:r>
      <w:r w:rsidRPr="00A125B5">
        <w:rPr>
          <w:rFonts w:ascii="Times New Roman" w:hAnsi="Times New Roman"/>
          <w:sz w:val="24"/>
        </w:rPr>
        <w:tab/>
        <w:t>(2)</w:t>
      </w:r>
    </w:p>
    <w:p w14:paraId="5EFE99E8" w14:textId="1854F7B4" w:rsidR="0078096B" w:rsidRPr="00A125B5" w:rsidRDefault="00637DA6"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The equations (1) and (2) are </w:t>
      </w:r>
      <w:proofErr w:type="gramStart"/>
      <w:r w:rsidRPr="00A125B5">
        <w:rPr>
          <w:rFonts w:ascii="Times New Roman" w:hAnsi="Times New Roman"/>
          <w:sz w:val="24"/>
        </w:rPr>
        <w:t>left</w:t>
      </w:r>
      <w:r w:rsidR="001C228A" w:rsidRPr="00A125B5">
        <w:rPr>
          <w:rFonts w:ascii="Times New Roman" w:hAnsi="Times New Roman"/>
          <w:sz w:val="24"/>
        </w:rPr>
        <w:t>-</w:t>
      </w:r>
      <w:r w:rsidRPr="00A125B5">
        <w:rPr>
          <w:rFonts w:ascii="Times New Roman" w:hAnsi="Times New Roman"/>
          <w:sz w:val="24"/>
        </w:rPr>
        <w:t>justified</w:t>
      </w:r>
      <w:proofErr w:type="gramEnd"/>
      <w:r w:rsidRPr="00A125B5">
        <w:rPr>
          <w:rFonts w:ascii="Times New Roman" w:hAnsi="Times New Roman"/>
          <w:sz w:val="24"/>
        </w:rPr>
        <w:t xml:space="preserve">, the equation numbers are in parentheses at the right margin. Use single-level numbering. Use extra tab stops: at 8.5 cm, centered; at 16 cm, </w:t>
      </w:r>
      <w:proofErr w:type="gramStart"/>
      <w:r w:rsidRPr="00A125B5">
        <w:rPr>
          <w:rFonts w:ascii="Times New Roman" w:hAnsi="Times New Roman"/>
          <w:sz w:val="24"/>
        </w:rPr>
        <w:t>left</w:t>
      </w:r>
      <w:r w:rsidR="001C228A" w:rsidRPr="00A125B5">
        <w:rPr>
          <w:rFonts w:ascii="Times New Roman" w:hAnsi="Times New Roman"/>
          <w:sz w:val="24"/>
        </w:rPr>
        <w:t>-</w:t>
      </w:r>
      <w:r w:rsidRPr="00A125B5">
        <w:rPr>
          <w:rFonts w:ascii="Times New Roman" w:hAnsi="Times New Roman"/>
          <w:sz w:val="24"/>
        </w:rPr>
        <w:t>justified</w:t>
      </w:r>
      <w:proofErr w:type="gramEnd"/>
      <w:r w:rsidRPr="00A125B5">
        <w:rPr>
          <w:rFonts w:ascii="Times New Roman" w:hAnsi="Times New Roman"/>
          <w:sz w:val="24"/>
        </w:rPr>
        <w:t xml:space="preserve">. Specify numbers only for separate-line equations that </w:t>
      </w:r>
      <w:proofErr w:type="gramStart"/>
      <w:r w:rsidRPr="00A125B5">
        <w:rPr>
          <w:rFonts w:ascii="Times New Roman" w:hAnsi="Times New Roman"/>
          <w:sz w:val="24"/>
        </w:rPr>
        <w:t>are referenced</w:t>
      </w:r>
      <w:proofErr w:type="gramEnd"/>
      <w:r w:rsidRPr="00A125B5">
        <w:rPr>
          <w:rFonts w:ascii="Times New Roman" w:hAnsi="Times New Roman"/>
          <w:sz w:val="24"/>
        </w:rPr>
        <w:t xml:space="preserve"> in the text.</w:t>
      </w:r>
    </w:p>
    <w:p w14:paraId="68634720" w14:textId="77777777" w:rsidR="00C111D2" w:rsidRPr="00A125B5" w:rsidRDefault="005E1C64" w:rsidP="00717117">
      <w:pPr>
        <w:widowControl w:val="0"/>
        <w:tabs>
          <w:tab w:val="center" w:pos="3129"/>
          <w:tab w:val="right" w:pos="5349"/>
        </w:tabs>
        <w:autoSpaceDE w:val="0"/>
        <w:autoSpaceDN w:val="0"/>
        <w:adjustRightInd w:val="0"/>
        <w:ind w:firstLine="709"/>
        <w:jc w:val="both"/>
        <w:rPr>
          <w:rFonts w:ascii="Times New Roman" w:eastAsiaTheme="minorEastAsia" w:hAnsi="Times New Roman"/>
          <w:b/>
          <w:bCs/>
          <w:noProof/>
          <w:sz w:val="24"/>
          <w:szCs w:val="24"/>
        </w:rPr>
      </w:pPr>
      <w:r w:rsidRPr="00A125B5">
        <w:rPr>
          <w:rFonts w:ascii="Times New Roman" w:hAnsi="Times New Roman"/>
          <w:b/>
          <w:sz w:val="24"/>
        </w:rPr>
        <w:t xml:space="preserve">Do not use other types of justification for equations (e.g., using a table with the borders removed). </w:t>
      </w:r>
    </w:p>
    <w:p w14:paraId="43AC7B67" w14:textId="77777777" w:rsidR="00C111D2" w:rsidRPr="00A125B5" w:rsidRDefault="00C111D2" w:rsidP="00717117">
      <w:pPr>
        <w:widowControl w:val="0"/>
        <w:tabs>
          <w:tab w:val="center" w:pos="3129"/>
          <w:tab w:val="right" w:pos="5349"/>
        </w:tabs>
        <w:autoSpaceDE w:val="0"/>
        <w:autoSpaceDN w:val="0"/>
        <w:adjustRightInd w:val="0"/>
        <w:ind w:firstLine="709"/>
        <w:jc w:val="both"/>
        <w:rPr>
          <w:rFonts w:ascii="Times New Roman" w:eastAsiaTheme="minorEastAsia" w:hAnsi="Times New Roman"/>
          <w:b/>
          <w:bCs/>
          <w:noProof/>
          <w:sz w:val="24"/>
          <w:szCs w:val="24"/>
        </w:rPr>
      </w:pPr>
      <w:r w:rsidRPr="00A125B5">
        <w:rPr>
          <w:rFonts w:ascii="Times New Roman" w:hAnsi="Times New Roman"/>
          <w:b/>
          <w:sz w:val="24"/>
        </w:rPr>
        <w:t xml:space="preserve">Do not use multilevel numbering, letters, or special characters (such </w:t>
      </w:r>
      <w:proofErr w:type="gramStart"/>
      <w:r w:rsidRPr="00A125B5">
        <w:rPr>
          <w:rFonts w:ascii="Times New Roman" w:hAnsi="Times New Roman"/>
          <w:b/>
          <w:sz w:val="24"/>
        </w:rPr>
        <w:t xml:space="preserve">as </w:t>
      </w:r>
      <w:proofErr w:type="gramEnd"/>
      <w:r w:rsidRPr="00A125B5">
        <w:object w:dxaOrig="540" w:dyaOrig="320" w14:anchorId="6875BD6F">
          <v:shape id="_x0000_i1027" type="#_x0000_t75" style="width:27.6pt;height:16.2pt" o:ole="">
            <v:imagedata r:id="rId12" o:title=""/>
          </v:shape>
          <o:OLEObject Type="Embed" ProgID="Equation.DSMT4" ShapeID="_x0000_i1027" DrawAspect="Content" ObjectID="_1702890073" r:id="rId13"/>
        </w:object>
      </w:r>
      <w:r w:rsidRPr="00A125B5">
        <w:rPr>
          <w:rFonts w:ascii="Times New Roman" w:hAnsi="Times New Roman"/>
          <w:b/>
          <w:sz w:val="24"/>
        </w:rPr>
        <w:t xml:space="preserve">, </w:t>
      </w:r>
      <w:r w:rsidRPr="00A125B5">
        <w:object w:dxaOrig="460" w:dyaOrig="320" w14:anchorId="07F13F2B">
          <v:shape id="_x0000_i1028" type="#_x0000_t75" style="width:22.8pt;height:16.2pt" o:ole="">
            <v:imagedata r:id="rId14" o:title=""/>
          </v:shape>
          <o:OLEObject Type="Embed" ProgID="Equation.DSMT4" ShapeID="_x0000_i1028" DrawAspect="Content" ObjectID="_1702890074" r:id="rId15"/>
        </w:object>
      </w:r>
      <w:r w:rsidRPr="00A125B5">
        <w:rPr>
          <w:rFonts w:ascii="Times New Roman" w:hAnsi="Times New Roman"/>
          <w:b/>
          <w:sz w:val="24"/>
        </w:rPr>
        <w:t xml:space="preserve">, </w:t>
      </w:r>
      <w:r w:rsidRPr="00A125B5">
        <w:object w:dxaOrig="540" w:dyaOrig="320" w14:anchorId="4D11010E">
          <v:shape id="_x0000_i1029" type="#_x0000_t75" style="width:27.6pt;height:16.2pt" o:ole="">
            <v:imagedata r:id="rId16" o:title=""/>
          </v:shape>
          <o:OLEObject Type="Embed" ProgID="Equation.DSMT4" ShapeID="_x0000_i1029" DrawAspect="Content" ObjectID="_1702890075" r:id="rId17"/>
        </w:object>
      </w:r>
      <w:r w:rsidRPr="00A125B5">
        <w:rPr>
          <w:rFonts w:ascii="Times New Roman" w:hAnsi="Times New Roman"/>
          <w:b/>
          <w:sz w:val="24"/>
        </w:rPr>
        <w:t xml:space="preserve">, </w:t>
      </w:r>
      <w:r w:rsidRPr="00A125B5">
        <w:object w:dxaOrig="499" w:dyaOrig="320" w14:anchorId="206244EA">
          <v:shape id="_x0000_i1030" type="#_x0000_t75" style="width:25.8pt;height:16.2pt" o:ole="">
            <v:imagedata r:id="rId18" o:title=""/>
          </v:shape>
          <o:OLEObject Type="Embed" ProgID="Equation.DSMT4" ShapeID="_x0000_i1030" DrawAspect="Content" ObjectID="_1702890076" r:id="rId19"/>
        </w:object>
      </w:r>
      <w:r w:rsidRPr="00A125B5">
        <w:rPr>
          <w:rFonts w:ascii="Times New Roman" w:hAnsi="Times New Roman"/>
          <w:b/>
          <w:sz w:val="24"/>
        </w:rPr>
        <w:t>).</w:t>
      </w:r>
    </w:p>
    <w:p w14:paraId="4B070405" w14:textId="77777777" w:rsidR="005E1C64" w:rsidRPr="00A125B5" w:rsidRDefault="005E1C64" w:rsidP="00717117">
      <w:pPr>
        <w:widowControl w:val="0"/>
        <w:tabs>
          <w:tab w:val="left" w:pos="1080"/>
        </w:tabs>
        <w:ind w:firstLine="709"/>
        <w:contextualSpacing/>
        <w:jc w:val="both"/>
        <w:rPr>
          <w:rFonts w:ascii="Times New Roman" w:hAnsi="Times New Roman"/>
          <w:sz w:val="24"/>
          <w:szCs w:val="22"/>
        </w:rPr>
      </w:pPr>
    </w:p>
    <w:p w14:paraId="67321958" w14:textId="77777777" w:rsidR="00204453" w:rsidRPr="00A125B5" w:rsidRDefault="00204453" w:rsidP="00717117">
      <w:pPr>
        <w:widowControl w:val="0"/>
        <w:tabs>
          <w:tab w:val="left" w:pos="1080"/>
        </w:tabs>
        <w:ind w:firstLine="709"/>
        <w:contextualSpacing/>
        <w:jc w:val="both"/>
        <w:rPr>
          <w:rFonts w:ascii="Times New Roman" w:hAnsi="Times New Roman"/>
          <w:b/>
          <w:sz w:val="24"/>
          <w:szCs w:val="22"/>
        </w:rPr>
      </w:pPr>
      <w:proofErr w:type="spellStart"/>
      <w:r w:rsidRPr="00A125B5">
        <w:rPr>
          <w:rFonts w:ascii="Times New Roman" w:hAnsi="Times New Roman"/>
          <w:b/>
          <w:sz w:val="24"/>
        </w:rPr>
        <w:t>LaTeX</w:t>
      </w:r>
      <w:proofErr w:type="spellEnd"/>
      <w:r w:rsidRPr="00A125B5">
        <w:rPr>
          <w:rFonts w:ascii="Times New Roman" w:hAnsi="Times New Roman"/>
          <w:b/>
          <w:sz w:val="24"/>
        </w:rPr>
        <w:t xml:space="preserve"> Formatting Guidelines</w:t>
      </w:r>
    </w:p>
    <w:p w14:paraId="08032388" w14:textId="0EAF81A5" w:rsidR="00204453" w:rsidRPr="00A125B5" w:rsidRDefault="00204453"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For </w:t>
      </w:r>
      <w:proofErr w:type="spellStart"/>
      <w:proofErr w:type="gramStart"/>
      <w:r w:rsidRPr="00A125B5">
        <w:rPr>
          <w:rFonts w:ascii="Times New Roman" w:hAnsi="Times New Roman"/>
          <w:sz w:val="24"/>
        </w:rPr>
        <w:t>LaTeX</w:t>
      </w:r>
      <w:proofErr w:type="spellEnd"/>
      <w:proofErr w:type="gramEnd"/>
      <w:r w:rsidRPr="00A125B5">
        <w:rPr>
          <w:rFonts w:ascii="Times New Roman" w:hAnsi="Times New Roman"/>
          <w:sz w:val="24"/>
        </w:rPr>
        <w:t xml:space="preserve"> please </w:t>
      </w:r>
      <w:r w:rsidRPr="00A125B5">
        <w:rPr>
          <w:rFonts w:ascii="Times New Roman" w:hAnsi="Times New Roman"/>
          <w:b/>
          <w:bCs/>
          <w:sz w:val="24"/>
        </w:rPr>
        <w:t>use the style file and the template</w:t>
      </w:r>
      <w:r w:rsidRPr="00A125B5">
        <w:rPr>
          <w:rFonts w:ascii="Times New Roman" w:hAnsi="Times New Roman"/>
          <w:sz w:val="24"/>
        </w:rPr>
        <w:t xml:space="preserve"> available for download at the journal website.</w:t>
      </w:r>
    </w:p>
    <w:p w14:paraId="7B76D4B8" w14:textId="7E0D54D4" w:rsidR="00204453" w:rsidRPr="00A125B5" w:rsidRDefault="00204453" w:rsidP="00717117">
      <w:pPr>
        <w:widowControl w:val="0"/>
        <w:tabs>
          <w:tab w:val="left" w:pos="1080"/>
        </w:tabs>
        <w:ind w:firstLine="709"/>
        <w:contextualSpacing/>
        <w:jc w:val="both"/>
        <w:rPr>
          <w:rFonts w:ascii="Times New Roman" w:hAnsi="Times New Roman"/>
          <w:sz w:val="24"/>
          <w:szCs w:val="22"/>
        </w:rPr>
      </w:pPr>
      <w:proofErr w:type="spellStart"/>
      <w:r w:rsidRPr="00A125B5">
        <w:rPr>
          <w:rFonts w:ascii="Times New Roman" w:hAnsi="Times New Roman"/>
          <w:sz w:val="24"/>
        </w:rPr>
        <w:t>LATeX</w:t>
      </w:r>
      <w:proofErr w:type="spellEnd"/>
      <w:r w:rsidRPr="00A125B5">
        <w:rPr>
          <w:rFonts w:ascii="Times New Roman" w:hAnsi="Times New Roman"/>
          <w:sz w:val="24"/>
        </w:rPr>
        <w:t xml:space="preserve"> is our tool for </w:t>
      </w:r>
      <w:r w:rsidR="001C228A" w:rsidRPr="00A125B5">
        <w:rPr>
          <w:rFonts w:ascii="Times New Roman" w:hAnsi="Times New Roman"/>
          <w:sz w:val="24"/>
        </w:rPr>
        <w:t xml:space="preserve">the </w:t>
      </w:r>
      <w:r w:rsidRPr="00A125B5">
        <w:rPr>
          <w:rFonts w:ascii="Times New Roman" w:hAnsi="Times New Roman"/>
          <w:sz w:val="24"/>
        </w:rPr>
        <w:t xml:space="preserve">final journal layout. MS Office documents </w:t>
      </w:r>
      <w:proofErr w:type="gramStart"/>
      <w:r w:rsidRPr="00A125B5">
        <w:rPr>
          <w:rFonts w:ascii="Times New Roman" w:hAnsi="Times New Roman"/>
          <w:sz w:val="24"/>
        </w:rPr>
        <w:t>are converted</w:t>
      </w:r>
      <w:proofErr w:type="gramEnd"/>
      <w:r w:rsidRPr="00A125B5">
        <w:rPr>
          <w:rFonts w:ascii="Times New Roman" w:hAnsi="Times New Roman"/>
          <w:sz w:val="24"/>
        </w:rPr>
        <w:t xml:space="preserve"> into </w:t>
      </w:r>
      <w:proofErr w:type="spellStart"/>
      <w:r w:rsidRPr="00A125B5">
        <w:rPr>
          <w:rFonts w:ascii="Times New Roman" w:hAnsi="Times New Roman"/>
          <w:sz w:val="24"/>
        </w:rPr>
        <w:t>LaTeX</w:t>
      </w:r>
      <w:proofErr w:type="spellEnd"/>
      <w:r w:rsidRPr="00A125B5">
        <w:rPr>
          <w:rFonts w:ascii="Times New Roman" w:hAnsi="Times New Roman"/>
          <w:sz w:val="24"/>
        </w:rPr>
        <w:t xml:space="preserve">. UTF-8 encoding </w:t>
      </w:r>
      <w:proofErr w:type="gramStart"/>
      <w:r w:rsidRPr="00A125B5">
        <w:rPr>
          <w:rFonts w:ascii="Times New Roman" w:hAnsi="Times New Roman"/>
          <w:sz w:val="24"/>
        </w:rPr>
        <w:t>is used</w:t>
      </w:r>
      <w:proofErr w:type="gramEnd"/>
      <w:r w:rsidRPr="00A125B5">
        <w:rPr>
          <w:rFonts w:ascii="Times New Roman" w:hAnsi="Times New Roman"/>
          <w:sz w:val="24"/>
        </w:rPr>
        <w:t>.</w:t>
      </w:r>
    </w:p>
    <w:p w14:paraId="18CB9F84" w14:textId="607C4A91" w:rsidR="00204453" w:rsidRPr="00A125B5" w:rsidRDefault="00204453"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Each paper text </w:t>
      </w:r>
      <w:proofErr w:type="gramStart"/>
      <w:r w:rsidRPr="00A125B5">
        <w:rPr>
          <w:rFonts w:ascii="Times New Roman" w:hAnsi="Times New Roman"/>
          <w:sz w:val="24"/>
        </w:rPr>
        <w:t>is placed</w:t>
      </w:r>
      <w:proofErr w:type="gramEnd"/>
      <w:r w:rsidRPr="00A125B5">
        <w:rPr>
          <w:rFonts w:ascii="Times New Roman" w:hAnsi="Times New Roman"/>
          <w:sz w:val="24"/>
        </w:rPr>
        <w:t xml:space="preserve"> into a separate folder; there is also the Figs subfolder containing the images. The </w:t>
      </w:r>
      <w:proofErr w:type="spellStart"/>
      <w:r w:rsidRPr="00A125B5">
        <w:rPr>
          <w:rFonts w:ascii="Times New Roman" w:hAnsi="Times New Roman"/>
          <w:sz w:val="24"/>
        </w:rPr>
        <w:t>LaTeX</w:t>
      </w:r>
      <w:proofErr w:type="spellEnd"/>
      <w:r w:rsidRPr="00A125B5">
        <w:rPr>
          <w:rFonts w:ascii="Times New Roman" w:hAnsi="Times New Roman"/>
          <w:sz w:val="24"/>
        </w:rPr>
        <w:t xml:space="preserve"> project should </w:t>
      </w:r>
      <w:r w:rsidR="005E41B2" w:rsidRPr="00A125B5">
        <w:rPr>
          <w:rFonts w:ascii="Times New Roman" w:hAnsi="Times New Roman"/>
          <w:sz w:val="24"/>
        </w:rPr>
        <w:t>consist</w:t>
      </w:r>
      <w:r w:rsidRPr="00A125B5">
        <w:rPr>
          <w:rFonts w:ascii="Times New Roman" w:hAnsi="Times New Roman"/>
          <w:sz w:val="24"/>
        </w:rPr>
        <w:t xml:space="preserve"> of at least three files. The first one is the </w:t>
      </w:r>
      <w:proofErr w:type="spellStart"/>
      <w:r w:rsidRPr="00A125B5">
        <w:rPr>
          <w:rFonts w:ascii="Times New Roman" w:hAnsi="Times New Roman"/>
          <w:sz w:val="24"/>
        </w:rPr>
        <w:t>LaTeX</w:t>
      </w:r>
      <w:proofErr w:type="spellEnd"/>
      <w:r w:rsidRPr="00A125B5">
        <w:rPr>
          <w:rFonts w:ascii="Times New Roman" w:hAnsi="Times New Roman"/>
          <w:sz w:val="24"/>
        </w:rPr>
        <w:t xml:space="preserve"> preamble file “</w:t>
      </w:r>
      <w:proofErr w:type="spellStart"/>
      <w:r w:rsidRPr="00A125B5">
        <w:rPr>
          <w:rFonts w:ascii="Times New Roman" w:hAnsi="Times New Roman"/>
          <w:sz w:val="24"/>
        </w:rPr>
        <w:t>rjc</w:t>
      </w:r>
      <w:proofErr w:type="spellEnd"/>
      <w:r w:rsidRPr="00A125B5">
        <w:rPr>
          <w:rFonts w:ascii="Times New Roman" w:hAnsi="Times New Roman"/>
          <w:sz w:val="24"/>
        </w:rPr>
        <w:t>-author-</w:t>
      </w:r>
      <w:proofErr w:type="spellStart"/>
      <w:r w:rsidRPr="00A125B5">
        <w:rPr>
          <w:rFonts w:ascii="Times New Roman" w:hAnsi="Times New Roman"/>
          <w:sz w:val="24"/>
        </w:rPr>
        <w:t>preview.tex</w:t>
      </w:r>
      <w:proofErr w:type="spellEnd"/>
      <w:r w:rsidRPr="00A125B5">
        <w:rPr>
          <w:rFonts w:ascii="Times New Roman" w:hAnsi="Times New Roman"/>
          <w:sz w:val="24"/>
        </w:rPr>
        <w:t>” (it imports the required packages). The paper body is included in it with the following command: \input:</w:t>
      </w:r>
    </w:p>
    <w:p w14:paraId="56B34A6B" w14:textId="77777777" w:rsidR="00204453" w:rsidRPr="00A125B5" w:rsidRDefault="00204453" w:rsidP="00717117">
      <w:pPr>
        <w:widowControl w:val="0"/>
        <w:tabs>
          <w:tab w:val="left" w:pos="1080"/>
        </w:tabs>
        <w:ind w:firstLine="709"/>
        <w:contextualSpacing/>
        <w:jc w:val="both"/>
        <w:rPr>
          <w:rFonts w:ascii="Courier New" w:hAnsi="Courier New" w:cs="Courier New"/>
          <w:sz w:val="24"/>
          <w:szCs w:val="22"/>
        </w:rPr>
      </w:pPr>
      <w:r w:rsidRPr="00A125B5">
        <w:rPr>
          <w:rFonts w:ascii="Courier New" w:hAnsi="Courier New"/>
          <w:sz w:val="24"/>
        </w:rPr>
        <w:t xml:space="preserve">\begin{document} </w:t>
      </w:r>
    </w:p>
    <w:p w14:paraId="373ABEF1" w14:textId="77777777" w:rsidR="00204453" w:rsidRPr="00A125B5" w:rsidRDefault="00204453" w:rsidP="00717117">
      <w:pPr>
        <w:widowControl w:val="0"/>
        <w:tabs>
          <w:tab w:val="left" w:pos="1080"/>
        </w:tabs>
        <w:ind w:firstLine="709"/>
        <w:contextualSpacing/>
        <w:jc w:val="both"/>
        <w:rPr>
          <w:rFonts w:ascii="Courier New" w:hAnsi="Courier New" w:cs="Courier New"/>
          <w:sz w:val="24"/>
          <w:szCs w:val="22"/>
        </w:rPr>
      </w:pPr>
      <w:r w:rsidRPr="00A125B5">
        <w:rPr>
          <w:rFonts w:ascii="Courier New" w:hAnsi="Courier New"/>
          <w:sz w:val="24"/>
        </w:rPr>
        <w:t xml:space="preserve">\input{article} </w:t>
      </w:r>
    </w:p>
    <w:p w14:paraId="63BBF5BF" w14:textId="77777777" w:rsidR="00204453" w:rsidRPr="00A125B5" w:rsidRDefault="00204453" w:rsidP="00717117">
      <w:pPr>
        <w:widowControl w:val="0"/>
        <w:tabs>
          <w:tab w:val="left" w:pos="1080"/>
        </w:tabs>
        <w:ind w:firstLine="709"/>
        <w:contextualSpacing/>
        <w:jc w:val="both"/>
        <w:rPr>
          <w:rFonts w:ascii="Courier New" w:hAnsi="Courier New" w:cs="Courier New"/>
          <w:sz w:val="24"/>
          <w:szCs w:val="22"/>
        </w:rPr>
      </w:pPr>
      <w:r w:rsidRPr="00A125B5">
        <w:rPr>
          <w:rFonts w:ascii="Courier New" w:hAnsi="Courier New"/>
          <w:sz w:val="24"/>
        </w:rPr>
        <w:lastRenderedPageBreak/>
        <w:t xml:space="preserve">\end{document} </w:t>
      </w:r>
    </w:p>
    <w:p w14:paraId="3CCF8431" w14:textId="5C99C0B3" w:rsidR="00204453" w:rsidRPr="00A125B5" w:rsidRDefault="00204453" w:rsidP="00717117">
      <w:pPr>
        <w:widowControl w:val="0"/>
        <w:tabs>
          <w:tab w:val="center" w:pos="3129"/>
          <w:tab w:val="right" w:pos="5349"/>
        </w:tabs>
        <w:autoSpaceDE w:val="0"/>
        <w:autoSpaceDN w:val="0"/>
        <w:adjustRightInd w:val="0"/>
        <w:ind w:firstLine="709"/>
        <w:jc w:val="both"/>
        <w:rPr>
          <w:rFonts w:ascii="Times New Roman" w:eastAsiaTheme="minorEastAsia" w:hAnsi="Times New Roman"/>
          <w:noProof/>
          <w:sz w:val="24"/>
          <w:szCs w:val="24"/>
        </w:rPr>
      </w:pPr>
      <w:r w:rsidRPr="00A125B5">
        <w:rPr>
          <w:rFonts w:ascii="Times New Roman" w:hAnsi="Times New Roman"/>
          <w:sz w:val="24"/>
        </w:rPr>
        <w:t>Besides “</w:t>
      </w:r>
      <w:proofErr w:type="spellStart"/>
      <w:r w:rsidRPr="00A125B5">
        <w:rPr>
          <w:rFonts w:ascii="Times New Roman" w:hAnsi="Times New Roman"/>
          <w:sz w:val="24"/>
        </w:rPr>
        <w:t>rjc</w:t>
      </w:r>
      <w:proofErr w:type="spellEnd"/>
      <w:r w:rsidRPr="00A125B5">
        <w:rPr>
          <w:rFonts w:ascii="Times New Roman" w:hAnsi="Times New Roman"/>
          <w:sz w:val="24"/>
        </w:rPr>
        <w:t>-author-</w:t>
      </w:r>
      <w:proofErr w:type="spellStart"/>
      <w:r w:rsidRPr="00A125B5">
        <w:rPr>
          <w:rFonts w:ascii="Times New Roman" w:hAnsi="Times New Roman"/>
          <w:sz w:val="24"/>
        </w:rPr>
        <w:t>preview.tex</w:t>
      </w:r>
      <w:proofErr w:type="spellEnd"/>
      <w:r w:rsidRPr="00A125B5">
        <w:rPr>
          <w:rFonts w:ascii="Times New Roman" w:hAnsi="Times New Roman"/>
          <w:sz w:val="24"/>
        </w:rPr>
        <w:t xml:space="preserve">” </w:t>
      </w:r>
      <w:proofErr w:type="gramStart"/>
      <w:r w:rsidR="005E41B2" w:rsidRPr="00A125B5">
        <w:rPr>
          <w:rFonts w:ascii="Times New Roman" w:hAnsi="Times New Roman"/>
          <w:sz w:val="24"/>
        </w:rPr>
        <w:t>and ”</w:t>
      </w:r>
      <w:proofErr w:type="spellStart"/>
      <w:proofErr w:type="gramEnd"/>
      <w:r w:rsidRPr="00A125B5">
        <w:rPr>
          <w:rFonts w:ascii="Times New Roman" w:hAnsi="Times New Roman"/>
          <w:sz w:val="24"/>
        </w:rPr>
        <w:t>article.tex</w:t>
      </w:r>
      <w:proofErr w:type="spellEnd"/>
      <w:r w:rsidRPr="00A125B5">
        <w:rPr>
          <w:rFonts w:ascii="Times New Roman" w:hAnsi="Times New Roman"/>
          <w:sz w:val="24"/>
        </w:rPr>
        <w:t>”, the project shall contain the “</w:t>
      </w:r>
      <w:proofErr w:type="spellStart"/>
      <w:r w:rsidRPr="00A125B5">
        <w:rPr>
          <w:rFonts w:ascii="Times New Roman" w:hAnsi="Times New Roman"/>
          <w:sz w:val="24"/>
        </w:rPr>
        <w:t>rjcniisi.sty</w:t>
      </w:r>
      <w:proofErr w:type="spellEnd"/>
      <w:r w:rsidRPr="00A125B5">
        <w:rPr>
          <w:rFonts w:ascii="Times New Roman" w:hAnsi="Times New Roman"/>
          <w:sz w:val="24"/>
        </w:rPr>
        <w:t>” file with the journal layout settings. Put the image files, if any, in the “figs” folder.</w:t>
      </w:r>
    </w:p>
    <w:p w14:paraId="000F238C" w14:textId="77777777" w:rsidR="00204453" w:rsidRPr="00A125B5" w:rsidRDefault="006B18D6" w:rsidP="00717117">
      <w:pPr>
        <w:widowControl w:val="0"/>
        <w:tabs>
          <w:tab w:val="center" w:pos="3129"/>
          <w:tab w:val="right" w:pos="5349"/>
        </w:tabs>
        <w:autoSpaceDE w:val="0"/>
        <w:autoSpaceDN w:val="0"/>
        <w:adjustRightInd w:val="0"/>
        <w:ind w:firstLine="709"/>
        <w:jc w:val="both"/>
        <w:rPr>
          <w:rFonts w:ascii="Times New Roman" w:eastAsiaTheme="minorEastAsia" w:hAnsi="Times New Roman"/>
          <w:noProof/>
          <w:sz w:val="24"/>
          <w:szCs w:val="24"/>
        </w:rPr>
      </w:pPr>
      <w:r w:rsidRPr="00A125B5">
        <w:rPr>
          <w:rFonts w:ascii="Times New Roman" w:hAnsi="Times New Roman"/>
          <w:sz w:val="24"/>
        </w:rPr>
        <w:t xml:space="preserve">This </w:t>
      </w:r>
      <w:proofErr w:type="spellStart"/>
      <w:r w:rsidRPr="00A125B5">
        <w:rPr>
          <w:rFonts w:ascii="Times New Roman" w:hAnsi="Times New Roman"/>
          <w:sz w:val="24"/>
        </w:rPr>
        <w:t>LaTeX</w:t>
      </w:r>
      <w:proofErr w:type="spellEnd"/>
      <w:r w:rsidRPr="00A125B5">
        <w:rPr>
          <w:rFonts w:ascii="Times New Roman" w:hAnsi="Times New Roman"/>
          <w:sz w:val="24"/>
        </w:rPr>
        <w:t xml:space="preserve"> project is a template for your paper. Please edit </w:t>
      </w:r>
      <w:r w:rsidRPr="00A125B5">
        <w:rPr>
          <w:rFonts w:ascii="Times New Roman" w:hAnsi="Times New Roman"/>
          <w:b/>
          <w:sz w:val="24"/>
        </w:rPr>
        <w:t>“</w:t>
      </w:r>
      <w:proofErr w:type="spellStart"/>
      <w:r w:rsidRPr="00A125B5">
        <w:rPr>
          <w:rFonts w:ascii="Times New Roman" w:hAnsi="Times New Roman"/>
          <w:b/>
          <w:sz w:val="24"/>
        </w:rPr>
        <w:t>article.tex</w:t>
      </w:r>
      <w:proofErr w:type="spellEnd"/>
      <w:r w:rsidRPr="00A125B5">
        <w:rPr>
          <w:rFonts w:ascii="Times New Roman" w:hAnsi="Times New Roman"/>
          <w:b/>
          <w:sz w:val="24"/>
        </w:rPr>
        <w:t>” only</w:t>
      </w:r>
      <w:r w:rsidRPr="00A125B5">
        <w:rPr>
          <w:rFonts w:ascii="Times New Roman" w:hAnsi="Times New Roman"/>
          <w:sz w:val="24"/>
        </w:rPr>
        <w:t>. Compile “</w:t>
      </w:r>
      <w:proofErr w:type="spellStart"/>
      <w:r w:rsidRPr="00A125B5">
        <w:rPr>
          <w:rFonts w:ascii="Times New Roman" w:hAnsi="Times New Roman"/>
          <w:sz w:val="24"/>
        </w:rPr>
        <w:t>rjc</w:t>
      </w:r>
      <w:proofErr w:type="spellEnd"/>
      <w:r w:rsidRPr="00A125B5">
        <w:rPr>
          <w:rFonts w:ascii="Times New Roman" w:hAnsi="Times New Roman"/>
          <w:sz w:val="24"/>
        </w:rPr>
        <w:t>-author-</w:t>
      </w:r>
      <w:proofErr w:type="spellStart"/>
      <w:r w:rsidRPr="00A125B5">
        <w:rPr>
          <w:rFonts w:ascii="Times New Roman" w:hAnsi="Times New Roman"/>
          <w:sz w:val="24"/>
        </w:rPr>
        <w:t>preview.tex</w:t>
      </w:r>
      <w:proofErr w:type="spellEnd"/>
      <w:r w:rsidRPr="00A125B5">
        <w:rPr>
          <w:rFonts w:ascii="Times New Roman" w:hAnsi="Times New Roman"/>
          <w:sz w:val="24"/>
        </w:rPr>
        <w:t>”.</w:t>
      </w:r>
    </w:p>
    <w:p w14:paraId="5FD359DF" w14:textId="1B4578C4" w:rsidR="00204453" w:rsidRPr="00A125B5" w:rsidRDefault="00204453"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Each paper is included in a journal as a </w:t>
      </w:r>
      <w:r w:rsidRPr="00A125B5">
        <w:rPr>
          <w:rFonts w:ascii="Courier New" w:hAnsi="Courier New"/>
          <w:sz w:val="24"/>
        </w:rPr>
        <w:t>\section</w:t>
      </w:r>
      <w:r w:rsidRPr="00A125B5">
        <w:rPr>
          <w:rFonts w:ascii="Times New Roman" w:hAnsi="Times New Roman"/>
          <w:sz w:val="24"/>
        </w:rPr>
        <w:t xml:space="preserve"> level item. For this </w:t>
      </w:r>
      <w:r w:rsidR="005E41B2" w:rsidRPr="00A125B5">
        <w:rPr>
          <w:rFonts w:ascii="Times New Roman" w:hAnsi="Times New Roman"/>
          <w:sz w:val="24"/>
        </w:rPr>
        <w:t>reason,</w:t>
      </w:r>
      <w:r w:rsidRPr="00A125B5">
        <w:rPr>
          <w:rFonts w:ascii="Times New Roman" w:hAnsi="Times New Roman"/>
          <w:sz w:val="24"/>
        </w:rPr>
        <w:t xml:space="preserve"> you may only use the </w:t>
      </w:r>
      <w:r w:rsidRPr="00A125B5">
        <w:rPr>
          <w:rFonts w:ascii="Courier New" w:hAnsi="Courier New"/>
          <w:sz w:val="24"/>
        </w:rPr>
        <w:t>\subsection</w:t>
      </w:r>
      <w:r w:rsidRPr="00A125B5">
        <w:rPr>
          <w:rFonts w:ascii="Times New Roman" w:hAnsi="Times New Roman"/>
          <w:sz w:val="24"/>
        </w:rPr>
        <w:t xml:space="preserve"> clause within your paper.</w:t>
      </w:r>
    </w:p>
    <w:p w14:paraId="4A2B99B4" w14:textId="5336B3BF" w:rsidR="00204453" w:rsidRPr="00A125B5" w:rsidRDefault="00204453" w:rsidP="00717117">
      <w:pPr>
        <w:widowControl w:val="0"/>
        <w:tabs>
          <w:tab w:val="left" w:pos="1080"/>
        </w:tabs>
        <w:ind w:firstLine="709"/>
        <w:contextualSpacing/>
        <w:jc w:val="both"/>
        <w:rPr>
          <w:rFonts w:ascii="Times New Roman" w:hAnsi="Times New Roman"/>
          <w:sz w:val="24"/>
          <w:szCs w:val="22"/>
        </w:rPr>
      </w:pPr>
      <w:r w:rsidRPr="00A125B5">
        <w:rPr>
          <w:rFonts w:ascii="Times New Roman" w:hAnsi="Times New Roman"/>
          <w:sz w:val="24"/>
        </w:rPr>
        <w:t xml:space="preserve">For references, use either plain text or standard </w:t>
      </w:r>
      <w:proofErr w:type="spellStart"/>
      <w:r w:rsidRPr="00A125B5">
        <w:rPr>
          <w:rFonts w:ascii="Times New Roman" w:hAnsi="Times New Roman"/>
          <w:sz w:val="24"/>
        </w:rPr>
        <w:t>LaTeX</w:t>
      </w:r>
      <w:proofErr w:type="spellEnd"/>
      <w:r w:rsidRPr="00A125B5">
        <w:rPr>
          <w:rFonts w:ascii="Times New Roman" w:hAnsi="Times New Roman"/>
          <w:sz w:val="24"/>
        </w:rPr>
        <w:t xml:space="preserve"> tools: </w:t>
      </w:r>
      <w:proofErr w:type="spellStart"/>
      <w:r w:rsidRPr="00A125B5">
        <w:rPr>
          <w:rFonts w:ascii="Times New Roman" w:hAnsi="Times New Roman"/>
          <w:sz w:val="24"/>
        </w:rPr>
        <w:t>thebibliography</w:t>
      </w:r>
      <w:proofErr w:type="spellEnd"/>
      <w:r w:rsidRPr="00A125B5">
        <w:rPr>
          <w:rFonts w:ascii="Times New Roman" w:hAnsi="Times New Roman"/>
          <w:sz w:val="24"/>
        </w:rPr>
        <w:t xml:space="preserve"> or </w:t>
      </w:r>
      <w:proofErr w:type="spellStart"/>
      <w:r w:rsidRPr="00A125B5">
        <w:rPr>
          <w:rFonts w:ascii="Times New Roman" w:hAnsi="Times New Roman"/>
          <w:sz w:val="24"/>
        </w:rPr>
        <w:t>BiBTeX</w:t>
      </w:r>
      <w:proofErr w:type="spellEnd"/>
      <w:r w:rsidRPr="00A125B5">
        <w:rPr>
          <w:rFonts w:ascii="Times New Roman" w:hAnsi="Times New Roman"/>
          <w:sz w:val="24"/>
        </w:rPr>
        <w:t>.</w:t>
      </w:r>
    </w:p>
    <w:p w14:paraId="05B45FC4" w14:textId="77777777" w:rsidR="004F54ED" w:rsidRPr="00A125B5" w:rsidRDefault="004F54ED" w:rsidP="00717117">
      <w:pPr>
        <w:widowControl w:val="0"/>
        <w:tabs>
          <w:tab w:val="left" w:pos="1080"/>
        </w:tabs>
        <w:ind w:firstLine="709"/>
        <w:contextualSpacing/>
        <w:jc w:val="both"/>
        <w:rPr>
          <w:rFonts w:ascii="Times New Roman" w:hAnsi="Times New Roman"/>
          <w:b/>
          <w:sz w:val="24"/>
          <w:szCs w:val="22"/>
        </w:rPr>
      </w:pPr>
      <w:r w:rsidRPr="00A125B5">
        <w:rPr>
          <w:rFonts w:ascii="Times New Roman" w:hAnsi="Times New Roman"/>
          <w:b/>
          <w:sz w:val="24"/>
        </w:rPr>
        <w:t>Never override the standard settings and formatting commands applicable to the entire document formatting and its structural elements.</w:t>
      </w:r>
    </w:p>
    <w:p w14:paraId="73CA9FB7" w14:textId="77777777" w:rsidR="00204453" w:rsidRPr="00A125B5" w:rsidRDefault="00204453" w:rsidP="00717117">
      <w:pPr>
        <w:widowControl w:val="0"/>
        <w:tabs>
          <w:tab w:val="left" w:pos="1080"/>
        </w:tabs>
        <w:ind w:firstLine="709"/>
        <w:contextualSpacing/>
        <w:jc w:val="both"/>
        <w:rPr>
          <w:rFonts w:ascii="Times New Roman" w:hAnsi="Times New Roman"/>
          <w:sz w:val="24"/>
          <w:szCs w:val="22"/>
        </w:rPr>
      </w:pPr>
    </w:p>
    <w:p w14:paraId="3F5E348E" w14:textId="77777777" w:rsidR="00937214" w:rsidRPr="00A125B5" w:rsidRDefault="00937214" w:rsidP="00717117">
      <w:pPr>
        <w:widowControl w:val="0"/>
        <w:tabs>
          <w:tab w:val="left" w:pos="1080"/>
        </w:tabs>
        <w:ind w:firstLine="709"/>
        <w:contextualSpacing/>
        <w:jc w:val="both"/>
        <w:rPr>
          <w:rFonts w:ascii="Times New Roman" w:hAnsi="Times New Roman"/>
          <w:b/>
          <w:sz w:val="24"/>
          <w:szCs w:val="22"/>
        </w:rPr>
      </w:pPr>
      <w:r w:rsidRPr="00A125B5">
        <w:rPr>
          <w:rFonts w:ascii="Times New Roman" w:hAnsi="Times New Roman"/>
          <w:b/>
          <w:sz w:val="24"/>
        </w:rPr>
        <w:t>Image Format</w:t>
      </w:r>
    </w:p>
    <w:p w14:paraId="1C12F5D8" w14:textId="77777777" w:rsidR="005E1C64" w:rsidRPr="00A125B5" w:rsidRDefault="005E1C64" w:rsidP="00717117">
      <w:pPr>
        <w:tabs>
          <w:tab w:val="left" w:pos="1080"/>
          <w:tab w:val="center" w:pos="4800"/>
          <w:tab w:val="right" w:pos="9500"/>
        </w:tabs>
        <w:ind w:firstLine="709"/>
        <w:jc w:val="both"/>
        <w:rPr>
          <w:rFonts w:ascii="Times New Roman" w:hAnsi="Times New Roman"/>
          <w:noProof/>
          <w:sz w:val="24"/>
          <w:szCs w:val="22"/>
        </w:rPr>
      </w:pPr>
      <w:r w:rsidRPr="00A125B5">
        <w:rPr>
          <w:rFonts w:ascii="Times New Roman" w:hAnsi="Times New Roman"/>
          <w:sz w:val="24"/>
        </w:rPr>
        <w:t xml:space="preserve">Each image shall have a caption. Each image </w:t>
      </w:r>
      <w:proofErr w:type="gramStart"/>
      <w:r w:rsidRPr="00A125B5">
        <w:rPr>
          <w:rFonts w:ascii="Times New Roman" w:hAnsi="Times New Roman"/>
          <w:sz w:val="24"/>
        </w:rPr>
        <w:t>shall be referenced</w:t>
      </w:r>
      <w:proofErr w:type="gramEnd"/>
      <w:r w:rsidRPr="00A125B5">
        <w:rPr>
          <w:rFonts w:ascii="Times New Roman" w:hAnsi="Times New Roman"/>
          <w:sz w:val="24"/>
        </w:rPr>
        <w:t xml:space="preserve"> in the text at least once. An image should be located as close as possible to the first reference to it in the text.</w:t>
      </w:r>
    </w:p>
    <w:p w14:paraId="1E6E132C" w14:textId="7E818538" w:rsidR="008B34F4" w:rsidRPr="00A125B5" w:rsidRDefault="00B0649D" w:rsidP="00717117">
      <w:pPr>
        <w:tabs>
          <w:tab w:val="left" w:pos="1080"/>
          <w:tab w:val="center" w:pos="4800"/>
          <w:tab w:val="right" w:pos="9500"/>
        </w:tabs>
        <w:ind w:firstLine="709"/>
        <w:jc w:val="both"/>
        <w:rPr>
          <w:rFonts w:ascii="Times New Roman" w:hAnsi="Times New Roman"/>
          <w:noProof/>
          <w:sz w:val="24"/>
          <w:szCs w:val="22"/>
        </w:rPr>
      </w:pPr>
      <w:r w:rsidRPr="00A125B5">
        <w:rPr>
          <w:rFonts w:ascii="Times New Roman" w:hAnsi="Times New Roman"/>
          <w:sz w:val="24"/>
        </w:rPr>
        <w:t>Make sure the text on the images is readable.</w:t>
      </w:r>
    </w:p>
    <w:p w14:paraId="7FE23F32" w14:textId="77777777" w:rsidR="00B0649D" w:rsidRPr="00A125B5" w:rsidRDefault="00B0649D" w:rsidP="00717117">
      <w:pPr>
        <w:tabs>
          <w:tab w:val="left" w:pos="1080"/>
          <w:tab w:val="center" w:pos="4800"/>
          <w:tab w:val="right" w:pos="9500"/>
        </w:tabs>
        <w:ind w:firstLine="709"/>
        <w:jc w:val="both"/>
        <w:rPr>
          <w:rFonts w:ascii="Times New Roman" w:hAnsi="Times New Roman"/>
          <w:noProof/>
          <w:sz w:val="24"/>
          <w:szCs w:val="22"/>
        </w:rPr>
      </w:pPr>
      <w:r w:rsidRPr="00A125B5">
        <w:rPr>
          <w:rFonts w:ascii="Times New Roman" w:hAnsi="Times New Roman"/>
          <w:sz w:val="24"/>
        </w:rPr>
        <w:t xml:space="preserve">Since the journal is published in two languages, </w:t>
      </w:r>
      <w:r w:rsidRPr="00A125B5">
        <w:rPr>
          <w:rFonts w:ascii="Times New Roman" w:hAnsi="Times New Roman"/>
          <w:b/>
          <w:bCs/>
          <w:sz w:val="24"/>
        </w:rPr>
        <w:t>any text on images, diagrams, plots, etc. shall be vector and editable.</w:t>
      </w:r>
      <w:r w:rsidRPr="00A125B5">
        <w:rPr>
          <w:rFonts w:ascii="Times New Roman" w:hAnsi="Times New Roman"/>
          <w:sz w:val="24"/>
        </w:rPr>
        <w:t xml:space="preserve"> We do not accept images with text in raster formats (jpeg, </w:t>
      </w:r>
      <w:proofErr w:type="spellStart"/>
      <w:r w:rsidRPr="00A125B5">
        <w:rPr>
          <w:rFonts w:ascii="Times New Roman" w:hAnsi="Times New Roman"/>
          <w:sz w:val="24"/>
        </w:rPr>
        <w:t>png</w:t>
      </w:r>
      <w:proofErr w:type="spellEnd"/>
      <w:r w:rsidRPr="00A125B5">
        <w:rPr>
          <w:rFonts w:ascii="Times New Roman" w:hAnsi="Times New Roman"/>
          <w:sz w:val="24"/>
        </w:rPr>
        <w:t>, tiff...).</w:t>
      </w:r>
    </w:p>
    <w:p w14:paraId="259F548E" w14:textId="2B7F4FF9" w:rsidR="00937214" w:rsidRPr="00A125B5" w:rsidRDefault="00937214" w:rsidP="00717117">
      <w:pPr>
        <w:tabs>
          <w:tab w:val="left" w:pos="1080"/>
          <w:tab w:val="center" w:pos="4800"/>
          <w:tab w:val="right" w:pos="9500"/>
        </w:tabs>
        <w:ind w:firstLine="709"/>
        <w:jc w:val="both"/>
        <w:rPr>
          <w:rFonts w:ascii="Times New Roman" w:hAnsi="Times New Roman"/>
          <w:noProof/>
          <w:sz w:val="24"/>
          <w:szCs w:val="22"/>
        </w:rPr>
      </w:pPr>
      <w:r w:rsidRPr="00A125B5">
        <w:rPr>
          <w:rFonts w:ascii="Times New Roman" w:hAnsi="Times New Roman"/>
          <w:sz w:val="24"/>
        </w:rPr>
        <w:t>Raster images should be ready for 600 dpi printing. Please note that b/w diagrams, plots, and photos are preferable. An image in a standard vector or raster format (.</w:t>
      </w:r>
      <w:proofErr w:type="spellStart"/>
      <w:r w:rsidRPr="00A125B5">
        <w:rPr>
          <w:rFonts w:ascii="Times New Roman" w:hAnsi="Times New Roman"/>
          <w:sz w:val="24"/>
        </w:rPr>
        <w:t>png</w:t>
      </w:r>
      <w:proofErr w:type="spellEnd"/>
      <w:r w:rsidRPr="00A125B5">
        <w:rPr>
          <w:rFonts w:ascii="Times New Roman" w:hAnsi="Times New Roman"/>
          <w:sz w:val="24"/>
        </w:rPr>
        <w:t>, .jpg, .eps, .pdf) should be enclosed as a Fig_N.* file, where N is the figure number. Save the image files into the Figs subfolder under the paper folder (</w:t>
      </w:r>
      <w:proofErr w:type="spellStart"/>
      <w:r w:rsidRPr="00A125B5">
        <w:rPr>
          <w:rFonts w:ascii="Times New Roman" w:hAnsi="Times New Roman"/>
          <w:sz w:val="24"/>
        </w:rPr>
        <w:t>FirstAuthorYear</w:t>
      </w:r>
      <w:proofErr w:type="spellEnd"/>
      <w:r w:rsidRPr="00A125B5">
        <w:rPr>
          <w:rFonts w:ascii="Times New Roman" w:hAnsi="Times New Roman"/>
          <w:sz w:val="24"/>
        </w:rPr>
        <w:t>-month-day</w:t>
      </w:r>
      <w:r w:rsidR="00CB5390" w:rsidRPr="00A125B5">
        <w:rPr>
          <w:rFonts w:ascii="Times New Roman" w:hAnsi="Times New Roman"/>
          <w:sz w:val="24"/>
        </w:rPr>
        <w:t>).</w:t>
      </w:r>
    </w:p>
    <w:p w14:paraId="6C7B9AEF" w14:textId="77777777" w:rsidR="005E10DF" w:rsidRPr="00A125B5" w:rsidRDefault="005E10DF" w:rsidP="00717117">
      <w:pPr>
        <w:widowControl w:val="0"/>
        <w:tabs>
          <w:tab w:val="left" w:pos="1080"/>
        </w:tabs>
        <w:ind w:firstLine="709"/>
        <w:contextualSpacing/>
        <w:jc w:val="both"/>
        <w:rPr>
          <w:rFonts w:ascii="Times New Roman" w:hAnsi="Times New Roman"/>
          <w:b/>
          <w:sz w:val="24"/>
          <w:szCs w:val="22"/>
        </w:rPr>
      </w:pPr>
    </w:p>
    <w:p w14:paraId="5CF3AA60" w14:textId="77777777" w:rsidR="005E10DF" w:rsidRPr="00A125B5" w:rsidRDefault="005E10DF" w:rsidP="00717117">
      <w:pPr>
        <w:widowControl w:val="0"/>
        <w:tabs>
          <w:tab w:val="left" w:pos="1080"/>
        </w:tabs>
        <w:ind w:firstLine="709"/>
        <w:contextualSpacing/>
        <w:jc w:val="both"/>
        <w:rPr>
          <w:rFonts w:ascii="Times New Roman" w:hAnsi="Times New Roman"/>
          <w:b/>
          <w:sz w:val="24"/>
          <w:szCs w:val="22"/>
        </w:rPr>
      </w:pPr>
      <w:r w:rsidRPr="00A125B5">
        <w:rPr>
          <w:rFonts w:ascii="Times New Roman" w:hAnsi="Times New Roman"/>
          <w:b/>
          <w:sz w:val="24"/>
        </w:rPr>
        <w:t>Formatting References</w:t>
      </w:r>
    </w:p>
    <w:p w14:paraId="0ADBFFEB" w14:textId="77777777" w:rsidR="005E10DF" w:rsidRPr="00A125B5" w:rsidRDefault="005E10DF" w:rsidP="00717117">
      <w:pPr>
        <w:tabs>
          <w:tab w:val="left" w:pos="1080"/>
        </w:tabs>
        <w:ind w:firstLine="709"/>
        <w:jc w:val="both"/>
        <w:rPr>
          <w:rFonts w:ascii="Times New Roman" w:hAnsi="Times New Roman"/>
          <w:sz w:val="24"/>
          <w:szCs w:val="28"/>
        </w:rPr>
      </w:pPr>
      <w:r w:rsidRPr="00A125B5">
        <w:rPr>
          <w:rFonts w:ascii="Times New Roman" w:hAnsi="Times New Roman"/>
          <w:sz w:val="24"/>
        </w:rPr>
        <w:t xml:space="preserve">Please include a list of references. </w:t>
      </w:r>
    </w:p>
    <w:p w14:paraId="34F58216" w14:textId="56C33AA3" w:rsidR="005E10DF" w:rsidRPr="00A125B5" w:rsidRDefault="005E10DF" w:rsidP="00717117">
      <w:pPr>
        <w:tabs>
          <w:tab w:val="left" w:pos="1080"/>
        </w:tabs>
        <w:ind w:firstLine="709"/>
        <w:jc w:val="both"/>
        <w:rPr>
          <w:rFonts w:ascii="Times New Roman" w:hAnsi="Times New Roman"/>
          <w:sz w:val="24"/>
          <w:szCs w:val="28"/>
        </w:rPr>
      </w:pPr>
      <w:r w:rsidRPr="00A125B5">
        <w:rPr>
          <w:rFonts w:ascii="Times New Roman" w:hAnsi="Times New Roman"/>
          <w:b/>
          <w:sz w:val="24"/>
        </w:rPr>
        <w:t xml:space="preserve">References </w:t>
      </w:r>
      <w:proofErr w:type="gramStart"/>
      <w:r w:rsidRPr="00A125B5">
        <w:rPr>
          <w:rFonts w:ascii="Times New Roman" w:hAnsi="Times New Roman"/>
          <w:b/>
          <w:sz w:val="24"/>
        </w:rPr>
        <w:t>are numbered</w:t>
      </w:r>
      <w:proofErr w:type="gramEnd"/>
      <w:r w:rsidRPr="00A125B5">
        <w:rPr>
          <w:rFonts w:ascii="Times New Roman" w:hAnsi="Times New Roman"/>
          <w:b/>
          <w:sz w:val="24"/>
        </w:rPr>
        <w:t xml:space="preserve"> consecutively according to the first mention of each source in the text (Vancouver style)</w:t>
      </w:r>
      <w:r w:rsidR="00CB5390" w:rsidRPr="00A125B5">
        <w:rPr>
          <w:rFonts w:ascii="Times New Roman" w:hAnsi="Times New Roman"/>
          <w:b/>
          <w:sz w:val="24"/>
        </w:rPr>
        <w:t>.</w:t>
      </w:r>
      <w:r w:rsidRPr="00A125B5">
        <w:rPr>
          <w:rFonts w:ascii="Times New Roman" w:hAnsi="Times New Roman"/>
          <w:b/>
          <w:sz w:val="24"/>
        </w:rPr>
        <w:t xml:space="preserve"> </w:t>
      </w:r>
    </w:p>
    <w:p w14:paraId="498C43CF" w14:textId="0AEA3579" w:rsidR="005E10DF" w:rsidRPr="00A125B5" w:rsidRDefault="005E10DF" w:rsidP="00717117">
      <w:pPr>
        <w:tabs>
          <w:tab w:val="left" w:pos="1080"/>
        </w:tabs>
        <w:ind w:firstLine="709"/>
        <w:jc w:val="both"/>
        <w:rPr>
          <w:rFonts w:ascii="Times New Roman" w:hAnsi="Times New Roman"/>
          <w:sz w:val="24"/>
          <w:szCs w:val="28"/>
        </w:rPr>
      </w:pPr>
      <w:r w:rsidRPr="00A125B5">
        <w:rPr>
          <w:rFonts w:ascii="Times New Roman" w:hAnsi="Times New Roman"/>
          <w:sz w:val="24"/>
        </w:rPr>
        <w:t>Reference numbers are put in brackets (example: [2])</w:t>
      </w:r>
      <w:r w:rsidR="00CB5390" w:rsidRPr="00A125B5">
        <w:rPr>
          <w:rFonts w:ascii="Times New Roman" w:hAnsi="Times New Roman"/>
          <w:sz w:val="24"/>
        </w:rPr>
        <w:t>.</w:t>
      </w:r>
      <w:r w:rsidRPr="00A125B5">
        <w:rPr>
          <w:rFonts w:ascii="Times New Roman" w:hAnsi="Times New Roman"/>
          <w:sz w:val="24"/>
        </w:rPr>
        <w:t xml:space="preserve"> If you refer to a specific page, the page number is included after a comma: [10, p. 81]. If you refer to more than one source, the reference numbers are comma-separated: [1, 3, </w:t>
      </w:r>
      <w:proofErr w:type="gramStart"/>
      <w:r w:rsidRPr="00A125B5">
        <w:rPr>
          <w:rFonts w:ascii="Times New Roman" w:hAnsi="Times New Roman"/>
          <w:sz w:val="24"/>
        </w:rPr>
        <w:t>14</w:t>
      </w:r>
      <w:proofErr w:type="gramEnd"/>
      <w:r w:rsidRPr="00A125B5">
        <w:rPr>
          <w:rFonts w:ascii="Times New Roman" w:hAnsi="Times New Roman"/>
          <w:sz w:val="24"/>
        </w:rPr>
        <w:t xml:space="preserve">]. </w:t>
      </w:r>
    </w:p>
    <w:p w14:paraId="2512306C" w14:textId="77777777" w:rsidR="005E10DF" w:rsidRPr="00A125B5" w:rsidRDefault="005E10DF" w:rsidP="00717117">
      <w:pPr>
        <w:tabs>
          <w:tab w:val="left" w:pos="1080"/>
        </w:tabs>
        <w:ind w:firstLine="709"/>
        <w:jc w:val="both"/>
        <w:rPr>
          <w:rFonts w:ascii="Times New Roman" w:hAnsi="Times New Roman"/>
          <w:sz w:val="24"/>
          <w:szCs w:val="28"/>
        </w:rPr>
      </w:pPr>
      <w:r w:rsidRPr="00A125B5">
        <w:rPr>
          <w:rFonts w:ascii="Times New Roman" w:hAnsi="Times New Roman"/>
          <w:sz w:val="24"/>
        </w:rPr>
        <w:t xml:space="preserve">Each reference </w:t>
      </w:r>
      <w:proofErr w:type="gramStart"/>
      <w:r w:rsidRPr="00A125B5">
        <w:rPr>
          <w:rFonts w:ascii="Times New Roman" w:hAnsi="Times New Roman"/>
          <w:sz w:val="24"/>
        </w:rPr>
        <w:t>shall be mentioned</w:t>
      </w:r>
      <w:proofErr w:type="gramEnd"/>
      <w:r w:rsidRPr="00A125B5">
        <w:rPr>
          <w:rFonts w:ascii="Times New Roman" w:hAnsi="Times New Roman"/>
          <w:sz w:val="24"/>
        </w:rPr>
        <w:t xml:space="preserve"> in the text.</w:t>
      </w:r>
    </w:p>
    <w:p w14:paraId="45D85901" w14:textId="77777777" w:rsidR="005E10DF" w:rsidRPr="00A125B5" w:rsidRDefault="005E10DF" w:rsidP="00717117">
      <w:pPr>
        <w:tabs>
          <w:tab w:val="left" w:pos="1080"/>
        </w:tabs>
        <w:ind w:firstLine="709"/>
        <w:jc w:val="both"/>
        <w:rPr>
          <w:rFonts w:ascii="Times New Roman" w:hAnsi="Times New Roman"/>
          <w:sz w:val="24"/>
          <w:szCs w:val="28"/>
        </w:rPr>
      </w:pPr>
      <w:r w:rsidRPr="00A125B5">
        <w:rPr>
          <w:rFonts w:ascii="Times New Roman" w:hAnsi="Times New Roman"/>
          <w:sz w:val="24"/>
        </w:rPr>
        <w:t xml:space="preserve">It is advisable to refer to periodicals indexed in international research databases. Avoid referring to textbooks, tutorials, handbooks, dictionaries, collections, theses, and other small-run publications. </w:t>
      </w:r>
    </w:p>
    <w:p w14:paraId="17DB56EE" w14:textId="77777777" w:rsidR="005E10DF" w:rsidRPr="00A125B5" w:rsidRDefault="005E10DF" w:rsidP="00717117">
      <w:pPr>
        <w:tabs>
          <w:tab w:val="left" w:pos="1080"/>
        </w:tabs>
        <w:ind w:firstLine="709"/>
        <w:jc w:val="both"/>
        <w:rPr>
          <w:rFonts w:ascii="Times New Roman" w:hAnsi="Times New Roman"/>
          <w:sz w:val="24"/>
          <w:szCs w:val="28"/>
        </w:rPr>
      </w:pPr>
      <w:r w:rsidRPr="00A125B5">
        <w:rPr>
          <w:rFonts w:ascii="Times New Roman" w:hAnsi="Times New Roman"/>
          <w:sz w:val="24"/>
        </w:rPr>
        <w:t xml:space="preserve">Please specify the DOI (Digital Object Identifier) if available. Check if the DOI is correct (registered with </w:t>
      </w:r>
      <w:proofErr w:type="spellStart"/>
      <w:r w:rsidRPr="00A125B5">
        <w:rPr>
          <w:rFonts w:ascii="Times New Roman" w:hAnsi="Times New Roman"/>
          <w:sz w:val="24"/>
        </w:rPr>
        <w:t>CrossRef</w:t>
      </w:r>
      <w:proofErr w:type="spellEnd"/>
      <w:r w:rsidRPr="00A125B5">
        <w:rPr>
          <w:rFonts w:ascii="Times New Roman" w:hAnsi="Times New Roman"/>
          <w:sz w:val="24"/>
        </w:rPr>
        <w:t>), authentic, and up-to-date.</w:t>
      </w:r>
    </w:p>
    <w:p w14:paraId="54A29A96" w14:textId="64DD1242" w:rsidR="005E10DF" w:rsidRPr="00A125B5" w:rsidRDefault="005E10DF" w:rsidP="00717117">
      <w:pPr>
        <w:tabs>
          <w:tab w:val="left" w:pos="1080"/>
        </w:tabs>
        <w:ind w:firstLine="709"/>
        <w:jc w:val="both"/>
        <w:rPr>
          <w:rFonts w:ascii="Times New Roman" w:hAnsi="Times New Roman"/>
          <w:sz w:val="24"/>
          <w:szCs w:val="28"/>
        </w:rPr>
      </w:pPr>
      <w:r w:rsidRPr="00A125B5">
        <w:rPr>
          <w:rFonts w:ascii="Times New Roman" w:hAnsi="Times New Roman"/>
          <w:sz w:val="24"/>
        </w:rPr>
        <w:t>It is advisable to copy references from the “</w:t>
      </w:r>
      <w:r w:rsidRPr="00A125B5">
        <w:rPr>
          <w:rFonts w:ascii="Times New Roman" w:hAnsi="Times New Roman"/>
          <w:i/>
          <w:iCs/>
          <w:sz w:val="24"/>
        </w:rPr>
        <w:t>Cite this article</w:t>
      </w:r>
      <w:r w:rsidRPr="00A125B5">
        <w:rPr>
          <w:rFonts w:ascii="Times New Roman" w:hAnsi="Times New Roman"/>
          <w:sz w:val="24"/>
        </w:rPr>
        <w:t xml:space="preserve">” sections in journals and on websites. </w:t>
      </w:r>
    </w:p>
    <w:p w14:paraId="0F11A7EE" w14:textId="346D3569" w:rsidR="00F9572A" w:rsidRPr="00A125B5" w:rsidRDefault="00F9572A" w:rsidP="00717117">
      <w:pPr>
        <w:tabs>
          <w:tab w:val="left" w:pos="1080"/>
        </w:tabs>
        <w:ind w:firstLine="709"/>
        <w:jc w:val="both"/>
        <w:rPr>
          <w:rFonts w:ascii="Times New Roman" w:hAnsi="Times New Roman"/>
          <w:sz w:val="24"/>
          <w:szCs w:val="28"/>
        </w:rPr>
      </w:pPr>
      <w:r w:rsidRPr="00A125B5">
        <w:rPr>
          <w:rFonts w:ascii="Times New Roman" w:hAnsi="Times New Roman"/>
          <w:sz w:val="24"/>
        </w:rPr>
        <w:t xml:space="preserve">The DOI, if any, </w:t>
      </w:r>
      <w:proofErr w:type="gramStart"/>
      <w:r w:rsidRPr="00A125B5">
        <w:rPr>
          <w:rFonts w:ascii="Times New Roman" w:hAnsi="Times New Roman"/>
          <w:sz w:val="24"/>
        </w:rPr>
        <w:t>is specified</w:t>
      </w:r>
      <w:proofErr w:type="gramEnd"/>
      <w:r w:rsidRPr="00A125B5">
        <w:rPr>
          <w:rFonts w:ascii="Times New Roman" w:hAnsi="Times New Roman"/>
          <w:sz w:val="24"/>
        </w:rPr>
        <w:t xml:space="preserve"> at the end. If a DOI for ab online publication is not available, it is desirable to specify the URL address.</w:t>
      </w:r>
    </w:p>
    <w:p w14:paraId="33641CCB" w14:textId="77777777" w:rsidR="007D4FB2" w:rsidRPr="00A125B5" w:rsidRDefault="007D4FB2" w:rsidP="00717117">
      <w:pPr>
        <w:tabs>
          <w:tab w:val="left" w:pos="1080"/>
        </w:tabs>
        <w:ind w:firstLine="709"/>
        <w:jc w:val="both"/>
        <w:rPr>
          <w:rFonts w:ascii="Times New Roman" w:hAnsi="Times New Roman"/>
          <w:sz w:val="24"/>
          <w:szCs w:val="28"/>
        </w:rPr>
      </w:pPr>
      <w:r w:rsidRPr="00A125B5">
        <w:rPr>
          <w:rFonts w:ascii="Times New Roman" w:hAnsi="Times New Roman"/>
          <w:sz w:val="24"/>
        </w:rPr>
        <w:t xml:space="preserve">Use abbreviations for volumes, issues pages (vol., no., </w:t>
      </w:r>
      <w:proofErr w:type="gramStart"/>
      <w:r w:rsidRPr="00A125B5">
        <w:rPr>
          <w:rFonts w:ascii="Times New Roman" w:hAnsi="Times New Roman"/>
          <w:sz w:val="24"/>
        </w:rPr>
        <w:t>pp</w:t>
      </w:r>
      <w:proofErr w:type="gramEnd"/>
      <w:r w:rsidRPr="00A125B5">
        <w:rPr>
          <w:rFonts w:ascii="Times New Roman" w:hAnsi="Times New Roman"/>
          <w:sz w:val="24"/>
        </w:rPr>
        <w:t xml:space="preserve">.). </w:t>
      </w:r>
    </w:p>
    <w:p w14:paraId="0BEC5E57" w14:textId="0E275B2E" w:rsidR="00D812AF" w:rsidRPr="00A125B5" w:rsidRDefault="00D812AF" w:rsidP="00717117">
      <w:pPr>
        <w:tabs>
          <w:tab w:val="left" w:pos="1080"/>
        </w:tabs>
        <w:ind w:firstLine="709"/>
        <w:jc w:val="both"/>
        <w:rPr>
          <w:rFonts w:ascii="Times New Roman" w:hAnsi="Times New Roman"/>
          <w:sz w:val="24"/>
          <w:szCs w:val="28"/>
        </w:rPr>
      </w:pPr>
      <w:r w:rsidRPr="00A125B5">
        <w:rPr>
          <w:rFonts w:ascii="Times New Roman" w:hAnsi="Times New Roman"/>
          <w:sz w:val="24"/>
        </w:rPr>
        <w:t xml:space="preserve">If the DOI is available, it </w:t>
      </w:r>
      <w:proofErr w:type="gramStart"/>
      <w:r w:rsidRPr="00A125B5">
        <w:rPr>
          <w:rFonts w:ascii="Times New Roman" w:hAnsi="Times New Roman"/>
          <w:sz w:val="24"/>
        </w:rPr>
        <w:t>is used</w:t>
      </w:r>
      <w:proofErr w:type="gramEnd"/>
      <w:r w:rsidRPr="00A125B5">
        <w:rPr>
          <w:rFonts w:ascii="Times New Roman" w:hAnsi="Times New Roman"/>
          <w:sz w:val="24"/>
        </w:rPr>
        <w:t xml:space="preserve"> to track citations by the research paper databases. If the DOI is not available, the databases use the first </w:t>
      </w:r>
      <w:r w:rsidR="005E41B2" w:rsidRPr="00A125B5">
        <w:rPr>
          <w:rFonts w:ascii="Times New Roman" w:hAnsi="Times New Roman"/>
          <w:sz w:val="24"/>
        </w:rPr>
        <w:t>author’s</w:t>
      </w:r>
      <w:r w:rsidRPr="00A125B5">
        <w:rPr>
          <w:rFonts w:ascii="Times New Roman" w:hAnsi="Times New Roman"/>
          <w:sz w:val="24"/>
        </w:rPr>
        <w:t xml:space="preserve"> name and the paper description fields (journal name, year, volume, issue, pages</w:t>
      </w:r>
      <w:r w:rsidR="00CB5390" w:rsidRPr="00A125B5">
        <w:rPr>
          <w:rFonts w:ascii="Times New Roman" w:hAnsi="Times New Roman"/>
          <w:sz w:val="24"/>
        </w:rPr>
        <w:t>).</w:t>
      </w:r>
      <w:r w:rsidRPr="00A125B5">
        <w:rPr>
          <w:rFonts w:ascii="Times New Roman" w:hAnsi="Times New Roman"/>
          <w:sz w:val="24"/>
        </w:rPr>
        <w:t xml:space="preserve"> Any mismatch in these fields would result in a lost link and the citation </w:t>
      </w:r>
      <w:proofErr w:type="gramStart"/>
      <w:r w:rsidRPr="00A125B5">
        <w:rPr>
          <w:rFonts w:ascii="Times New Roman" w:hAnsi="Times New Roman"/>
          <w:sz w:val="24"/>
        </w:rPr>
        <w:t>would not be registered</w:t>
      </w:r>
      <w:proofErr w:type="gramEnd"/>
      <w:r w:rsidRPr="00A125B5">
        <w:rPr>
          <w:rFonts w:ascii="Times New Roman" w:hAnsi="Times New Roman"/>
          <w:sz w:val="24"/>
        </w:rPr>
        <w:t>.</w:t>
      </w:r>
    </w:p>
    <w:p w14:paraId="05EBEE06" w14:textId="77777777" w:rsidR="00CC20D9" w:rsidRPr="00A125B5" w:rsidRDefault="00CC20D9" w:rsidP="00717117">
      <w:pPr>
        <w:tabs>
          <w:tab w:val="left" w:pos="1080"/>
        </w:tabs>
        <w:ind w:firstLine="709"/>
        <w:jc w:val="both"/>
        <w:rPr>
          <w:rFonts w:ascii="Times New Roman" w:hAnsi="Times New Roman"/>
          <w:sz w:val="24"/>
          <w:szCs w:val="28"/>
        </w:rPr>
      </w:pPr>
      <w:r w:rsidRPr="00A125B5">
        <w:rPr>
          <w:rFonts w:ascii="Times New Roman" w:hAnsi="Times New Roman"/>
          <w:sz w:val="24"/>
        </w:rPr>
        <w:t xml:space="preserve">It </w:t>
      </w:r>
      <w:proofErr w:type="gramStart"/>
      <w:r w:rsidRPr="00A125B5">
        <w:rPr>
          <w:rFonts w:ascii="Times New Roman" w:hAnsi="Times New Roman"/>
          <w:sz w:val="24"/>
        </w:rPr>
        <w:t>is recommended</w:t>
      </w:r>
      <w:proofErr w:type="gramEnd"/>
      <w:r w:rsidRPr="00A125B5">
        <w:rPr>
          <w:rFonts w:ascii="Times New Roman" w:hAnsi="Times New Roman"/>
          <w:sz w:val="24"/>
        </w:rPr>
        <w:t xml:space="preserve"> to use a reference manager tool: </w:t>
      </w:r>
      <w:proofErr w:type="spellStart"/>
      <w:r w:rsidRPr="00A125B5">
        <w:rPr>
          <w:rFonts w:ascii="Times New Roman" w:hAnsi="Times New Roman"/>
          <w:sz w:val="24"/>
        </w:rPr>
        <w:t>Mendeley</w:t>
      </w:r>
      <w:proofErr w:type="spellEnd"/>
      <w:r w:rsidRPr="00A125B5">
        <w:rPr>
          <w:rFonts w:ascii="Times New Roman" w:hAnsi="Times New Roman"/>
          <w:sz w:val="24"/>
        </w:rPr>
        <w:t xml:space="preserve">, EndNote, </w:t>
      </w:r>
      <w:proofErr w:type="spellStart"/>
      <w:r w:rsidRPr="00A125B5">
        <w:rPr>
          <w:rFonts w:ascii="Times New Roman" w:hAnsi="Times New Roman"/>
          <w:sz w:val="24"/>
        </w:rPr>
        <w:t>Citethisforme</w:t>
      </w:r>
      <w:proofErr w:type="spellEnd"/>
      <w:r w:rsidRPr="00A125B5">
        <w:rPr>
          <w:rFonts w:ascii="Times New Roman" w:hAnsi="Times New Roman"/>
          <w:sz w:val="24"/>
        </w:rPr>
        <w:t>, and the like.</w:t>
      </w:r>
    </w:p>
    <w:p w14:paraId="0B18C3CA" w14:textId="77777777" w:rsidR="00660FDF" w:rsidRPr="00A125B5" w:rsidRDefault="00660FDF" w:rsidP="00204453">
      <w:pPr>
        <w:tabs>
          <w:tab w:val="left" w:pos="1080"/>
        </w:tabs>
        <w:rPr>
          <w:rFonts w:ascii="Times New Roman" w:hAnsi="Times New Roman"/>
          <w:b/>
          <w:sz w:val="24"/>
          <w:szCs w:val="28"/>
        </w:rPr>
      </w:pPr>
    </w:p>
    <w:p w14:paraId="501BDBD9" w14:textId="77777777" w:rsidR="005722F2" w:rsidRPr="00A125B5" w:rsidRDefault="005722F2" w:rsidP="00204453">
      <w:pPr>
        <w:tabs>
          <w:tab w:val="left" w:pos="1080"/>
        </w:tabs>
        <w:rPr>
          <w:rFonts w:ascii="Times New Roman" w:hAnsi="Times New Roman"/>
          <w:b/>
          <w:sz w:val="24"/>
          <w:szCs w:val="28"/>
        </w:rPr>
      </w:pPr>
      <w:r w:rsidRPr="00A125B5">
        <w:rPr>
          <w:rFonts w:ascii="Times New Roman" w:hAnsi="Times New Roman"/>
          <w:b/>
          <w:sz w:val="24"/>
        </w:rPr>
        <w:t>References</w:t>
      </w:r>
    </w:p>
    <w:p w14:paraId="57CDE7E7" w14:textId="77777777" w:rsidR="003D2B77" w:rsidRPr="00A125B5" w:rsidRDefault="003D2B77" w:rsidP="00204453">
      <w:pPr>
        <w:tabs>
          <w:tab w:val="left" w:pos="1080"/>
        </w:tabs>
        <w:rPr>
          <w:rFonts w:ascii="Times New Roman" w:hAnsi="Times New Roman"/>
          <w:i/>
          <w:sz w:val="24"/>
          <w:szCs w:val="28"/>
        </w:rPr>
      </w:pPr>
      <w:r w:rsidRPr="00A125B5">
        <w:rPr>
          <w:rFonts w:ascii="Times New Roman" w:hAnsi="Times New Roman"/>
          <w:i/>
          <w:sz w:val="24"/>
        </w:rPr>
        <w:t>(</w:t>
      </w:r>
      <w:proofErr w:type="gramStart"/>
      <w:r w:rsidRPr="00A125B5">
        <w:rPr>
          <w:rFonts w:ascii="Times New Roman" w:hAnsi="Times New Roman"/>
          <w:i/>
          <w:sz w:val="24"/>
        </w:rPr>
        <w:t>example</w:t>
      </w:r>
      <w:proofErr w:type="gramEnd"/>
      <w:r w:rsidRPr="00A125B5">
        <w:rPr>
          <w:rFonts w:ascii="Times New Roman" w:hAnsi="Times New Roman"/>
          <w:i/>
          <w:sz w:val="24"/>
        </w:rPr>
        <w:t>)</w:t>
      </w:r>
    </w:p>
    <w:p w14:paraId="11465B1E" w14:textId="77777777" w:rsidR="005722F2" w:rsidRPr="00A125B5" w:rsidRDefault="005722F2" w:rsidP="00001D16">
      <w:pPr>
        <w:tabs>
          <w:tab w:val="left" w:pos="1080"/>
        </w:tabs>
        <w:ind w:firstLine="567"/>
        <w:jc w:val="both"/>
        <w:rPr>
          <w:rFonts w:ascii="Times New Roman" w:hAnsi="Times New Roman"/>
          <w:sz w:val="24"/>
          <w:szCs w:val="28"/>
        </w:rPr>
      </w:pPr>
    </w:p>
    <w:p w14:paraId="53224B57" w14:textId="77777777" w:rsidR="005722F2" w:rsidRPr="00A125B5" w:rsidRDefault="0060418B" w:rsidP="00717117">
      <w:pPr>
        <w:ind w:firstLine="709"/>
        <w:jc w:val="both"/>
        <w:rPr>
          <w:rFonts w:ascii="Times New Roman" w:eastAsia="Calibri" w:hAnsi="Times New Roman"/>
          <w:spacing w:val="-2"/>
          <w:sz w:val="24"/>
          <w:szCs w:val="22"/>
        </w:rPr>
      </w:pPr>
      <w:proofErr w:type="spellStart"/>
      <w:r w:rsidRPr="00A125B5">
        <w:rPr>
          <w:rFonts w:ascii="Times New Roman" w:hAnsi="Times New Roman"/>
          <w:sz w:val="24"/>
        </w:rPr>
        <w:t>Kirillova</w:t>
      </w:r>
      <w:proofErr w:type="spellEnd"/>
      <w:r w:rsidRPr="00A125B5">
        <w:rPr>
          <w:rFonts w:ascii="Times New Roman" w:hAnsi="Times New Roman"/>
          <w:sz w:val="24"/>
        </w:rPr>
        <w:t xml:space="preserve"> O. V., Popova N. G., </w:t>
      </w:r>
      <w:proofErr w:type="spellStart"/>
      <w:r w:rsidRPr="00A125B5">
        <w:rPr>
          <w:rFonts w:ascii="Times New Roman" w:hAnsi="Times New Roman"/>
          <w:sz w:val="24"/>
        </w:rPr>
        <w:t>Skalaban</w:t>
      </w:r>
      <w:proofErr w:type="spellEnd"/>
      <w:r w:rsidRPr="00A125B5">
        <w:rPr>
          <w:rFonts w:ascii="Times New Roman" w:hAnsi="Times New Roman"/>
          <w:sz w:val="24"/>
        </w:rPr>
        <w:t xml:space="preserve"> A. V. et al.  </w:t>
      </w:r>
      <w:r w:rsidRPr="00A125B5">
        <w:rPr>
          <w:rFonts w:ascii="Times New Roman" w:hAnsi="Times New Roman"/>
          <w:i/>
          <w:sz w:val="24"/>
        </w:rPr>
        <w:t>Guidelines for Scientific Journal Web Site as a Presentation Tool for Domestic and International Audience</w:t>
      </w:r>
      <w:r w:rsidRPr="00A125B5">
        <w:rPr>
          <w:rFonts w:ascii="Times New Roman" w:hAnsi="Times New Roman"/>
          <w:sz w:val="24"/>
        </w:rPr>
        <w:t>.</w:t>
      </w:r>
      <w:r w:rsidRPr="00A125B5">
        <w:rPr>
          <w:rFonts w:ascii="Times New Roman" w:hAnsi="Times New Roman"/>
          <w:sz w:val="24"/>
        </w:rPr>
        <w:br/>
      </w:r>
      <w:r w:rsidRPr="00A125B5">
        <w:rPr>
          <w:rFonts w:ascii="Times New Roman" w:hAnsi="Times New Roman"/>
          <w:sz w:val="24"/>
        </w:rPr>
        <w:lastRenderedPageBreak/>
        <w:t xml:space="preserve">Yekaterinburg: Urals Univ. Press; 2018. </w:t>
      </w:r>
      <w:proofErr w:type="gramStart"/>
      <w:r w:rsidRPr="00A125B5">
        <w:rPr>
          <w:rFonts w:ascii="Times New Roman" w:hAnsi="Times New Roman"/>
          <w:sz w:val="24"/>
        </w:rPr>
        <w:t>92</w:t>
      </w:r>
      <w:proofErr w:type="gramEnd"/>
      <w:r w:rsidRPr="00A125B5">
        <w:rPr>
          <w:rFonts w:ascii="Times New Roman" w:hAnsi="Times New Roman"/>
          <w:sz w:val="24"/>
        </w:rPr>
        <w:t xml:space="preserve"> p. (In Russ.) Available at: 10.1134/B978-5-7996-2332-6.</w:t>
      </w:r>
      <w:r w:rsidRPr="00A125B5">
        <w:t xml:space="preserve"> </w:t>
      </w:r>
    </w:p>
    <w:p w14:paraId="65B12058" w14:textId="77777777" w:rsidR="00B84648" w:rsidRPr="00A125B5" w:rsidRDefault="00472524" w:rsidP="00717117">
      <w:pPr>
        <w:ind w:firstLine="709"/>
        <w:jc w:val="both"/>
        <w:rPr>
          <w:rFonts w:ascii="Times New Roman" w:eastAsia="Calibri" w:hAnsi="Times New Roman"/>
          <w:sz w:val="24"/>
          <w:szCs w:val="22"/>
        </w:rPr>
      </w:pPr>
      <w:proofErr w:type="spellStart"/>
      <w:r w:rsidRPr="00A125B5">
        <w:rPr>
          <w:rFonts w:ascii="Times New Roman" w:hAnsi="Times New Roman"/>
          <w:sz w:val="24"/>
        </w:rPr>
        <w:t>Rew</w:t>
      </w:r>
      <w:proofErr w:type="spellEnd"/>
      <w:r w:rsidRPr="00A125B5">
        <w:rPr>
          <w:rFonts w:ascii="Times New Roman" w:hAnsi="Times New Roman"/>
          <w:sz w:val="24"/>
        </w:rPr>
        <w:t xml:space="preserve"> D. Thoughts on Journal Titles for Russian Editors and Publishers. </w:t>
      </w:r>
      <w:r w:rsidRPr="00A125B5">
        <w:rPr>
          <w:rFonts w:ascii="Times New Roman" w:hAnsi="Times New Roman"/>
          <w:i/>
          <w:sz w:val="24"/>
        </w:rPr>
        <w:t>Science Editor and Publisher</w:t>
      </w:r>
      <w:r w:rsidRPr="00A125B5">
        <w:rPr>
          <w:rFonts w:ascii="Times New Roman" w:hAnsi="Times New Roman"/>
          <w:sz w:val="24"/>
        </w:rPr>
        <w:t>. 2016</w:t>
      </w:r>
      <w:proofErr w:type="gramStart"/>
      <w:r w:rsidRPr="00A125B5">
        <w:rPr>
          <w:rFonts w:ascii="Times New Roman" w:hAnsi="Times New Roman"/>
          <w:sz w:val="24"/>
        </w:rPr>
        <w:t>;1</w:t>
      </w:r>
      <w:proofErr w:type="gramEnd"/>
      <w:r w:rsidRPr="00A125B5">
        <w:rPr>
          <w:rFonts w:ascii="Times New Roman" w:hAnsi="Times New Roman"/>
          <w:sz w:val="24"/>
        </w:rPr>
        <w:t xml:space="preserve">(1-4):46–47. (In Russ.) DOI: 10.24069/2542-0267-2016-1-4-46-47. </w:t>
      </w:r>
    </w:p>
    <w:p w14:paraId="5732C4B5" w14:textId="77777777" w:rsidR="005722F2" w:rsidRPr="00204453" w:rsidRDefault="005722F2" w:rsidP="00717117">
      <w:pPr>
        <w:ind w:firstLine="709"/>
        <w:jc w:val="both"/>
        <w:rPr>
          <w:rFonts w:ascii="Times New Roman" w:eastAsia="Calibri" w:hAnsi="Times New Roman"/>
          <w:sz w:val="24"/>
          <w:szCs w:val="22"/>
        </w:rPr>
      </w:pPr>
      <w:r w:rsidRPr="00A125B5">
        <w:rPr>
          <w:rFonts w:ascii="Times New Roman" w:hAnsi="Times New Roman"/>
          <w:i/>
          <w:sz w:val="24"/>
        </w:rPr>
        <w:t>Scopus Content Selection and Advisory Bo</w:t>
      </w:r>
      <w:bookmarkStart w:id="0" w:name="_GoBack"/>
      <w:bookmarkEnd w:id="0"/>
      <w:r w:rsidRPr="00A125B5">
        <w:rPr>
          <w:rFonts w:ascii="Times New Roman" w:hAnsi="Times New Roman"/>
          <w:i/>
          <w:sz w:val="24"/>
        </w:rPr>
        <w:t>ard</w:t>
      </w:r>
      <w:r w:rsidRPr="00A125B5">
        <w:rPr>
          <w:rFonts w:ascii="Times New Roman" w:hAnsi="Times New Roman"/>
          <w:sz w:val="24"/>
        </w:rPr>
        <w:t>. Available at: https://www.elsevier.com/ solutions/scopus/how-scopus-works/content/scopus-content-selection-and-advisory-board.</w:t>
      </w:r>
    </w:p>
    <w:sectPr w:rsidR="005722F2" w:rsidRPr="00204453" w:rsidSect="006E49B8">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D8EFF" w14:textId="77777777" w:rsidR="00E5119E" w:rsidRDefault="00E5119E" w:rsidP="00C109EF">
      <w:r>
        <w:separator/>
      </w:r>
    </w:p>
  </w:endnote>
  <w:endnote w:type="continuationSeparator" w:id="0">
    <w:p w14:paraId="04A80CE5" w14:textId="77777777" w:rsidR="00E5119E" w:rsidRDefault="00E5119E" w:rsidP="00C1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86279" w14:textId="77777777" w:rsidR="00E5119E" w:rsidRDefault="00E5119E" w:rsidP="00C109EF">
      <w:r>
        <w:separator/>
      </w:r>
    </w:p>
  </w:footnote>
  <w:footnote w:type="continuationSeparator" w:id="0">
    <w:p w14:paraId="6DE0D260" w14:textId="77777777" w:rsidR="00E5119E" w:rsidRDefault="00E5119E" w:rsidP="00C109EF">
      <w:r>
        <w:continuationSeparator/>
      </w:r>
    </w:p>
  </w:footnote>
  <w:footnote w:id="1">
    <w:p w14:paraId="70D01F5A" w14:textId="370DD398" w:rsidR="00282232" w:rsidRPr="00A125B5" w:rsidRDefault="00282232" w:rsidP="00261F65">
      <w:pPr>
        <w:pStyle w:val="af3"/>
        <w:tabs>
          <w:tab w:val="left" w:pos="1134"/>
        </w:tabs>
        <w:ind w:firstLine="709"/>
        <w:jc w:val="both"/>
        <w:rPr>
          <w:rFonts w:ascii="Times New Roman" w:hAnsi="Times New Roman"/>
        </w:rPr>
      </w:pPr>
      <w:r w:rsidRPr="00A125B5">
        <w:rPr>
          <w:rStyle w:val="af4"/>
          <w:rFonts w:ascii="Times New Roman" w:hAnsi="Times New Roman"/>
        </w:rPr>
        <w:footnoteRef/>
      </w:r>
      <w:r w:rsidRPr="00A125B5">
        <w:rPr>
          <w:rFonts w:ascii="Times New Roman" w:hAnsi="Times New Roman"/>
        </w:rPr>
        <w:t xml:space="preserve"> A </w:t>
      </w:r>
      <w:proofErr w:type="spellStart"/>
      <w:r w:rsidRPr="00A125B5">
        <w:rPr>
          <w:rFonts w:ascii="Times New Roman" w:hAnsi="Times New Roman"/>
        </w:rPr>
        <w:t>LaTeX</w:t>
      </w:r>
      <w:proofErr w:type="spellEnd"/>
      <w:r w:rsidRPr="00A125B5">
        <w:rPr>
          <w:rFonts w:ascii="Times New Roman" w:hAnsi="Times New Roman"/>
        </w:rPr>
        <w:t xml:space="preserve"> project should </w:t>
      </w:r>
      <w:proofErr w:type="gramStart"/>
      <w:r w:rsidRPr="00A125B5">
        <w:rPr>
          <w:rFonts w:ascii="Times New Roman" w:hAnsi="Times New Roman"/>
        </w:rPr>
        <w:t>contain at least three files</w:t>
      </w:r>
      <w:proofErr w:type="gramEnd"/>
      <w:r w:rsidRPr="00A125B5">
        <w:rPr>
          <w:rFonts w:ascii="Times New Roman" w:hAnsi="Times New Roman"/>
        </w:rPr>
        <w:t xml:space="preserve">, </w:t>
      </w:r>
      <w:proofErr w:type="gramStart"/>
      <w:r w:rsidRPr="00A125B5">
        <w:rPr>
          <w:rFonts w:ascii="Times New Roman" w:hAnsi="Times New Roman"/>
        </w:rPr>
        <w:t>see below</w:t>
      </w:r>
      <w:proofErr w:type="gramEnd"/>
      <w:r w:rsidRPr="00A125B5">
        <w:rPr>
          <w:rFonts w:ascii="Times New Roman" w:hAnsi="Times New Roman"/>
        </w:rPr>
        <w:t>.</w:t>
      </w:r>
    </w:p>
  </w:footnote>
  <w:footnote w:id="2">
    <w:p w14:paraId="7B4FC477" w14:textId="68D288AF" w:rsidR="00F70475" w:rsidRPr="00261F65" w:rsidRDefault="00F70475" w:rsidP="00261F65">
      <w:pPr>
        <w:pStyle w:val="af3"/>
        <w:tabs>
          <w:tab w:val="left" w:pos="1134"/>
        </w:tabs>
        <w:ind w:firstLine="709"/>
        <w:jc w:val="both"/>
        <w:rPr>
          <w:rFonts w:ascii="Times New Roman" w:hAnsi="Times New Roman"/>
        </w:rPr>
      </w:pPr>
      <w:r w:rsidRPr="00A125B5">
        <w:rPr>
          <w:rStyle w:val="af4"/>
          <w:rFonts w:ascii="Times New Roman" w:hAnsi="Times New Roman"/>
        </w:rPr>
        <w:footnoteRef/>
      </w:r>
      <w:r w:rsidRPr="00A125B5">
        <w:rPr>
          <w:rFonts w:ascii="Times New Roman" w:hAnsi="Times New Roman"/>
        </w:rPr>
        <w:t xml:space="preserve"> Please generate the pdf file directly from your paper. When using </w:t>
      </w:r>
      <w:proofErr w:type="spellStart"/>
      <w:r w:rsidRPr="00A125B5">
        <w:rPr>
          <w:rFonts w:ascii="Times New Roman" w:hAnsi="Times New Roman"/>
        </w:rPr>
        <w:t>LaTeX</w:t>
      </w:r>
      <w:proofErr w:type="spellEnd"/>
      <w:r w:rsidRPr="00A125B5">
        <w:rPr>
          <w:rFonts w:ascii="Times New Roman" w:hAnsi="Times New Roman"/>
        </w:rPr>
        <w:t xml:space="preserve">, compile the text with </w:t>
      </w:r>
      <w:proofErr w:type="spellStart"/>
      <w:r w:rsidRPr="00A125B5">
        <w:rPr>
          <w:rFonts w:ascii="Times New Roman" w:hAnsi="Times New Roman"/>
        </w:rPr>
        <w:t>pdflatex</w:t>
      </w:r>
      <w:proofErr w:type="spellEnd"/>
      <w:r w:rsidRPr="00A125B5">
        <w:rPr>
          <w:rFonts w:ascii="Times New Roman" w:hAnsi="Times New Roman"/>
        </w:rPr>
        <w:t>. In MS Word, use Menu-&gt;File-&gt;Save as-&gt;Type-&gt;pdf.</w:t>
      </w:r>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2881"/>
    <w:multiLevelType w:val="hybridMultilevel"/>
    <w:tmpl w:val="BB5E73D0"/>
    <w:lvl w:ilvl="0" w:tplc="582E6F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A747B"/>
    <w:multiLevelType w:val="hybridMultilevel"/>
    <w:tmpl w:val="D1BE1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4C33F0"/>
    <w:multiLevelType w:val="multilevel"/>
    <w:tmpl w:val="7E18F04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C7D60"/>
    <w:multiLevelType w:val="hybridMultilevel"/>
    <w:tmpl w:val="D6B43DE2"/>
    <w:lvl w:ilvl="0" w:tplc="90E66660">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ACD5442"/>
    <w:multiLevelType w:val="hybridMultilevel"/>
    <w:tmpl w:val="DD28E8D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15:restartNumberingAfterBreak="0">
    <w:nsid w:val="612A4BB0"/>
    <w:multiLevelType w:val="hybridMultilevel"/>
    <w:tmpl w:val="E726189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617E7B4E"/>
    <w:multiLevelType w:val="hybridMultilevel"/>
    <w:tmpl w:val="834EA76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6F636F13"/>
    <w:multiLevelType w:val="hybridMultilevel"/>
    <w:tmpl w:val="FF309DB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712B3EA9"/>
    <w:multiLevelType w:val="hybridMultilevel"/>
    <w:tmpl w:val="422CE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7"/>
  </w:num>
  <w:num w:numId="6">
    <w:abstractNumId w:val="4"/>
  </w:num>
  <w:num w:numId="7">
    <w:abstractNumId w:val="5"/>
  </w:num>
  <w:num w:numId="8">
    <w:abstractNumId w:val="6"/>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wNDQ3NjE0MDQzsjBX0lEKTi0uzszPAykwqgUAfl3/SiwAAAA="/>
  </w:docVars>
  <w:rsids>
    <w:rsidRoot w:val="00954699"/>
    <w:rsid w:val="00001D16"/>
    <w:rsid w:val="00002968"/>
    <w:rsid w:val="00005AC4"/>
    <w:rsid w:val="000131DD"/>
    <w:rsid w:val="00014D25"/>
    <w:rsid w:val="0001521E"/>
    <w:rsid w:val="0002774B"/>
    <w:rsid w:val="0003684D"/>
    <w:rsid w:val="00047511"/>
    <w:rsid w:val="0006763B"/>
    <w:rsid w:val="00070F95"/>
    <w:rsid w:val="00093E08"/>
    <w:rsid w:val="000A4F27"/>
    <w:rsid w:val="000B0FEC"/>
    <w:rsid w:val="000C6087"/>
    <w:rsid w:val="000E1303"/>
    <w:rsid w:val="000F0CBC"/>
    <w:rsid w:val="000F4C8C"/>
    <w:rsid w:val="000F5F5A"/>
    <w:rsid w:val="00105A60"/>
    <w:rsid w:val="00105EA5"/>
    <w:rsid w:val="001102FE"/>
    <w:rsid w:val="0012511E"/>
    <w:rsid w:val="00151CD6"/>
    <w:rsid w:val="00153FB0"/>
    <w:rsid w:val="00160B60"/>
    <w:rsid w:val="001806DA"/>
    <w:rsid w:val="00181118"/>
    <w:rsid w:val="0018201C"/>
    <w:rsid w:val="00182897"/>
    <w:rsid w:val="00192B9D"/>
    <w:rsid w:val="0019790C"/>
    <w:rsid w:val="001A5493"/>
    <w:rsid w:val="001A5E27"/>
    <w:rsid w:val="001B78E1"/>
    <w:rsid w:val="001C228A"/>
    <w:rsid w:val="001C50BF"/>
    <w:rsid w:val="001D4E89"/>
    <w:rsid w:val="001E1991"/>
    <w:rsid w:val="001F69F0"/>
    <w:rsid w:val="00204453"/>
    <w:rsid w:val="00207581"/>
    <w:rsid w:val="00211E6F"/>
    <w:rsid w:val="00217268"/>
    <w:rsid w:val="00227D0E"/>
    <w:rsid w:val="00230C7A"/>
    <w:rsid w:val="00230E49"/>
    <w:rsid w:val="002431D4"/>
    <w:rsid w:val="00252C33"/>
    <w:rsid w:val="00252D6E"/>
    <w:rsid w:val="00261F65"/>
    <w:rsid w:val="00262F72"/>
    <w:rsid w:val="00265852"/>
    <w:rsid w:val="002673AA"/>
    <w:rsid w:val="00270795"/>
    <w:rsid w:val="00274146"/>
    <w:rsid w:val="00282232"/>
    <w:rsid w:val="0028765F"/>
    <w:rsid w:val="00290EEA"/>
    <w:rsid w:val="00292C80"/>
    <w:rsid w:val="002A5BCA"/>
    <w:rsid w:val="002A7A40"/>
    <w:rsid w:val="002B5C56"/>
    <w:rsid w:val="002C4167"/>
    <w:rsid w:val="002C6C51"/>
    <w:rsid w:val="002D2BD8"/>
    <w:rsid w:val="002D3228"/>
    <w:rsid w:val="002D40A3"/>
    <w:rsid w:val="002E287D"/>
    <w:rsid w:val="002F0E10"/>
    <w:rsid w:val="002F4959"/>
    <w:rsid w:val="002F6AFD"/>
    <w:rsid w:val="002F7043"/>
    <w:rsid w:val="00325D1E"/>
    <w:rsid w:val="003260B5"/>
    <w:rsid w:val="003326FF"/>
    <w:rsid w:val="0033640D"/>
    <w:rsid w:val="00342A92"/>
    <w:rsid w:val="003509BE"/>
    <w:rsid w:val="003511E5"/>
    <w:rsid w:val="00355765"/>
    <w:rsid w:val="00364E87"/>
    <w:rsid w:val="00371718"/>
    <w:rsid w:val="0037571A"/>
    <w:rsid w:val="00375876"/>
    <w:rsid w:val="003809AC"/>
    <w:rsid w:val="00387DA7"/>
    <w:rsid w:val="00394369"/>
    <w:rsid w:val="003A2298"/>
    <w:rsid w:val="003B13F6"/>
    <w:rsid w:val="003B79A3"/>
    <w:rsid w:val="003C02E8"/>
    <w:rsid w:val="003C33F2"/>
    <w:rsid w:val="003C50A0"/>
    <w:rsid w:val="003D0471"/>
    <w:rsid w:val="003D1131"/>
    <w:rsid w:val="003D2B77"/>
    <w:rsid w:val="003D41FC"/>
    <w:rsid w:val="003E1B45"/>
    <w:rsid w:val="003F256E"/>
    <w:rsid w:val="003F2A12"/>
    <w:rsid w:val="00443429"/>
    <w:rsid w:val="0045318B"/>
    <w:rsid w:val="004549D2"/>
    <w:rsid w:val="00454C86"/>
    <w:rsid w:val="00471528"/>
    <w:rsid w:val="00472524"/>
    <w:rsid w:val="00473B79"/>
    <w:rsid w:val="004766FD"/>
    <w:rsid w:val="004778D8"/>
    <w:rsid w:val="0048392E"/>
    <w:rsid w:val="00496837"/>
    <w:rsid w:val="004A1ACB"/>
    <w:rsid w:val="004B4D8B"/>
    <w:rsid w:val="004C28AB"/>
    <w:rsid w:val="004C7FBB"/>
    <w:rsid w:val="004E4D78"/>
    <w:rsid w:val="004F54ED"/>
    <w:rsid w:val="00510095"/>
    <w:rsid w:val="00513E97"/>
    <w:rsid w:val="00514C99"/>
    <w:rsid w:val="0052079B"/>
    <w:rsid w:val="0053173D"/>
    <w:rsid w:val="00545D47"/>
    <w:rsid w:val="00554A4A"/>
    <w:rsid w:val="00556269"/>
    <w:rsid w:val="00560B80"/>
    <w:rsid w:val="00570942"/>
    <w:rsid w:val="005722F2"/>
    <w:rsid w:val="00584B92"/>
    <w:rsid w:val="005870B2"/>
    <w:rsid w:val="005A3D8E"/>
    <w:rsid w:val="005B14DE"/>
    <w:rsid w:val="005B7A35"/>
    <w:rsid w:val="005C54CC"/>
    <w:rsid w:val="005E10DF"/>
    <w:rsid w:val="005E1C64"/>
    <w:rsid w:val="005E41B2"/>
    <w:rsid w:val="005F276E"/>
    <w:rsid w:val="005F5C24"/>
    <w:rsid w:val="005F7688"/>
    <w:rsid w:val="0060418B"/>
    <w:rsid w:val="006054AB"/>
    <w:rsid w:val="00612992"/>
    <w:rsid w:val="0061715F"/>
    <w:rsid w:val="006259BE"/>
    <w:rsid w:val="00630ECE"/>
    <w:rsid w:val="00633996"/>
    <w:rsid w:val="00637DA6"/>
    <w:rsid w:val="00642C9E"/>
    <w:rsid w:val="006475D6"/>
    <w:rsid w:val="006536EF"/>
    <w:rsid w:val="00654400"/>
    <w:rsid w:val="00654BB2"/>
    <w:rsid w:val="00660FDF"/>
    <w:rsid w:val="006623EE"/>
    <w:rsid w:val="00664DE9"/>
    <w:rsid w:val="00667E5D"/>
    <w:rsid w:val="00670FAF"/>
    <w:rsid w:val="00675C26"/>
    <w:rsid w:val="00681FC7"/>
    <w:rsid w:val="0068439E"/>
    <w:rsid w:val="00690F63"/>
    <w:rsid w:val="006A32AC"/>
    <w:rsid w:val="006B18D6"/>
    <w:rsid w:val="006D227F"/>
    <w:rsid w:val="006D3104"/>
    <w:rsid w:val="006E49B8"/>
    <w:rsid w:val="006F6E19"/>
    <w:rsid w:val="00707B30"/>
    <w:rsid w:val="00707BFD"/>
    <w:rsid w:val="00717117"/>
    <w:rsid w:val="00723B45"/>
    <w:rsid w:val="00733391"/>
    <w:rsid w:val="00737F15"/>
    <w:rsid w:val="00753860"/>
    <w:rsid w:val="0075446B"/>
    <w:rsid w:val="0075696D"/>
    <w:rsid w:val="007618D5"/>
    <w:rsid w:val="007645F4"/>
    <w:rsid w:val="007718F1"/>
    <w:rsid w:val="00776C88"/>
    <w:rsid w:val="0078096B"/>
    <w:rsid w:val="0078195F"/>
    <w:rsid w:val="0078337F"/>
    <w:rsid w:val="007A1FFD"/>
    <w:rsid w:val="007A525D"/>
    <w:rsid w:val="007B39D1"/>
    <w:rsid w:val="007C159C"/>
    <w:rsid w:val="007C41E8"/>
    <w:rsid w:val="007C4F1F"/>
    <w:rsid w:val="007D0952"/>
    <w:rsid w:val="007D21EA"/>
    <w:rsid w:val="007D4FB2"/>
    <w:rsid w:val="007E1BB9"/>
    <w:rsid w:val="007E632B"/>
    <w:rsid w:val="007F1997"/>
    <w:rsid w:val="007F772E"/>
    <w:rsid w:val="00801F92"/>
    <w:rsid w:val="008548B4"/>
    <w:rsid w:val="00854FCA"/>
    <w:rsid w:val="008630EC"/>
    <w:rsid w:val="00870740"/>
    <w:rsid w:val="00884F2D"/>
    <w:rsid w:val="00894116"/>
    <w:rsid w:val="008A2C9D"/>
    <w:rsid w:val="008B34F4"/>
    <w:rsid w:val="008B60C8"/>
    <w:rsid w:val="008C433B"/>
    <w:rsid w:val="008E1AB8"/>
    <w:rsid w:val="008F45EF"/>
    <w:rsid w:val="009118C8"/>
    <w:rsid w:val="009121A2"/>
    <w:rsid w:val="009123B3"/>
    <w:rsid w:val="00915DFD"/>
    <w:rsid w:val="009167B0"/>
    <w:rsid w:val="0093194F"/>
    <w:rsid w:val="009325C5"/>
    <w:rsid w:val="00937214"/>
    <w:rsid w:val="0094105F"/>
    <w:rsid w:val="00954699"/>
    <w:rsid w:val="00974A28"/>
    <w:rsid w:val="009800E3"/>
    <w:rsid w:val="009835D6"/>
    <w:rsid w:val="009847B7"/>
    <w:rsid w:val="009A51AC"/>
    <w:rsid w:val="009B2062"/>
    <w:rsid w:val="009C1112"/>
    <w:rsid w:val="009D6110"/>
    <w:rsid w:val="009E61E8"/>
    <w:rsid w:val="009F4D72"/>
    <w:rsid w:val="00A023FE"/>
    <w:rsid w:val="00A06015"/>
    <w:rsid w:val="00A1141E"/>
    <w:rsid w:val="00A125B5"/>
    <w:rsid w:val="00A16A5E"/>
    <w:rsid w:val="00A31909"/>
    <w:rsid w:val="00A35E19"/>
    <w:rsid w:val="00A402D2"/>
    <w:rsid w:val="00A45CA1"/>
    <w:rsid w:val="00A60091"/>
    <w:rsid w:val="00A74FAC"/>
    <w:rsid w:val="00A963E3"/>
    <w:rsid w:val="00AB22D1"/>
    <w:rsid w:val="00AB5422"/>
    <w:rsid w:val="00AC22AE"/>
    <w:rsid w:val="00AC2BC1"/>
    <w:rsid w:val="00AC4429"/>
    <w:rsid w:val="00AD10C6"/>
    <w:rsid w:val="00AE0109"/>
    <w:rsid w:val="00AE1197"/>
    <w:rsid w:val="00AE1F0C"/>
    <w:rsid w:val="00AF0624"/>
    <w:rsid w:val="00B04651"/>
    <w:rsid w:val="00B0649D"/>
    <w:rsid w:val="00B372E5"/>
    <w:rsid w:val="00B3736F"/>
    <w:rsid w:val="00B41551"/>
    <w:rsid w:val="00B443A5"/>
    <w:rsid w:val="00B61EF4"/>
    <w:rsid w:val="00B623F4"/>
    <w:rsid w:val="00B63A30"/>
    <w:rsid w:val="00B7021A"/>
    <w:rsid w:val="00B83420"/>
    <w:rsid w:val="00B84042"/>
    <w:rsid w:val="00B845AC"/>
    <w:rsid w:val="00B84648"/>
    <w:rsid w:val="00B912F6"/>
    <w:rsid w:val="00BC3D88"/>
    <w:rsid w:val="00BD1D2D"/>
    <w:rsid w:val="00BE1233"/>
    <w:rsid w:val="00BE1E54"/>
    <w:rsid w:val="00BE29F1"/>
    <w:rsid w:val="00BE3C25"/>
    <w:rsid w:val="00BE6CFE"/>
    <w:rsid w:val="00BF2648"/>
    <w:rsid w:val="00BF36FB"/>
    <w:rsid w:val="00BF3A4B"/>
    <w:rsid w:val="00BF4062"/>
    <w:rsid w:val="00BF468E"/>
    <w:rsid w:val="00BF4C8F"/>
    <w:rsid w:val="00C074E8"/>
    <w:rsid w:val="00C109EF"/>
    <w:rsid w:val="00C111D2"/>
    <w:rsid w:val="00C160A1"/>
    <w:rsid w:val="00C16E6B"/>
    <w:rsid w:val="00C216F9"/>
    <w:rsid w:val="00C25EB3"/>
    <w:rsid w:val="00C27D33"/>
    <w:rsid w:val="00C341FC"/>
    <w:rsid w:val="00C358DF"/>
    <w:rsid w:val="00C37DFF"/>
    <w:rsid w:val="00C44D00"/>
    <w:rsid w:val="00C52BF9"/>
    <w:rsid w:val="00C609EF"/>
    <w:rsid w:val="00C62D11"/>
    <w:rsid w:val="00C7465F"/>
    <w:rsid w:val="00C943B9"/>
    <w:rsid w:val="00CA30FD"/>
    <w:rsid w:val="00CB5390"/>
    <w:rsid w:val="00CC20D9"/>
    <w:rsid w:val="00CD006F"/>
    <w:rsid w:val="00CE62FC"/>
    <w:rsid w:val="00CF6447"/>
    <w:rsid w:val="00D06527"/>
    <w:rsid w:val="00D14DCB"/>
    <w:rsid w:val="00D25871"/>
    <w:rsid w:val="00D4177C"/>
    <w:rsid w:val="00D424E0"/>
    <w:rsid w:val="00D44925"/>
    <w:rsid w:val="00D475D6"/>
    <w:rsid w:val="00D52501"/>
    <w:rsid w:val="00D53DF5"/>
    <w:rsid w:val="00D56079"/>
    <w:rsid w:val="00D6183B"/>
    <w:rsid w:val="00D67AA1"/>
    <w:rsid w:val="00D711C1"/>
    <w:rsid w:val="00D72458"/>
    <w:rsid w:val="00D812AF"/>
    <w:rsid w:val="00D815D0"/>
    <w:rsid w:val="00D90494"/>
    <w:rsid w:val="00D9066D"/>
    <w:rsid w:val="00DA50E1"/>
    <w:rsid w:val="00DB5F19"/>
    <w:rsid w:val="00DE0D06"/>
    <w:rsid w:val="00DE651D"/>
    <w:rsid w:val="00DF522D"/>
    <w:rsid w:val="00E01C50"/>
    <w:rsid w:val="00E02472"/>
    <w:rsid w:val="00E07912"/>
    <w:rsid w:val="00E27D50"/>
    <w:rsid w:val="00E3196C"/>
    <w:rsid w:val="00E33916"/>
    <w:rsid w:val="00E36568"/>
    <w:rsid w:val="00E3766F"/>
    <w:rsid w:val="00E40B81"/>
    <w:rsid w:val="00E42AB1"/>
    <w:rsid w:val="00E43D20"/>
    <w:rsid w:val="00E5119E"/>
    <w:rsid w:val="00E75352"/>
    <w:rsid w:val="00E77D0B"/>
    <w:rsid w:val="00E839DA"/>
    <w:rsid w:val="00E83BBE"/>
    <w:rsid w:val="00EA373A"/>
    <w:rsid w:val="00EB6511"/>
    <w:rsid w:val="00EC2732"/>
    <w:rsid w:val="00ED42E0"/>
    <w:rsid w:val="00ED7835"/>
    <w:rsid w:val="00EE0E7D"/>
    <w:rsid w:val="00EF131E"/>
    <w:rsid w:val="00EF3778"/>
    <w:rsid w:val="00EF4D49"/>
    <w:rsid w:val="00F00793"/>
    <w:rsid w:val="00F025F1"/>
    <w:rsid w:val="00F13566"/>
    <w:rsid w:val="00F17183"/>
    <w:rsid w:val="00F22E7F"/>
    <w:rsid w:val="00F22EB8"/>
    <w:rsid w:val="00F43DFC"/>
    <w:rsid w:val="00F45C3B"/>
    <w:rsid w:val="00F544D9"/>
    <w:rsid w:val="00F54724"/>
    <w:rsid w:val="00F64970"/>
    <w:rsid w:val="00F70475"/>
    <w:rsid w:val="00F76FA4"/>
    <w:rsid w:val="00F9572A"/>
    <w:rsid w:val="00F957A2"/>
    <w:rsid w:val="00F97301"/>
    <w:rsid w:val="00FA0208"/>
    <w:rsid w:val="00FE5186"/>
    <w:rsid w:val="00FE7D07"/>
    <w:rsid w:val="00FF2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86BA755"/>
  <w15:chartTrackingRefBased/>
  <w15:docId w15:val="{21D76C32-6035-4F35-8DAA-4E98F1A7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DFF"/>
    <w:pPr>
      <w:jc w:val="center"/>
    </w:pPr>
    <w:rPr>
      <w:sz w:val="16"/>
      <w:szCs w:val="16"/>
    </w:rPr>
  </w:style>
  <w:style w:type="paragraph" w:styleId="1">
    <w:name w:val="heading 1"/>
    <w:basedOn w:val="a"/>
    <w:next w:val="a"/>
    <w:link w:val="10"/>
    <w:uiPriority w:val="9"/>
    <w:qFormat/>
    <w:rsid w:val="00C37DFF"/>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37DFF"/>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C37DFF"/>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C37DFF"/>
    <w:pPr>
      <w:keepNext/>
      <w:spacing w:before="240" w:after="60"/>
      <w:outlineLvl w:val="3"/>
    </w:pPr>
    <w:rPr>
      <w:b/>
      <w:bCs/>
      <w:sz w:val="28"/>
      <w:szCs w:val="28"/>
    </w:rPr>
  </w:style>
  <w:style w:type="paragraph" w:styleId="5">
    <w:name w:val="heading 5"/>
    <w:basedOn w:val="a"/>
    <w:next w:val="a"/>
    <w:link w:val="50"/>
    <w:uiPriority w:val="9"/>
    <w:qFormat/>
    <w:rsid w:val="00C37DFF"/>
    <w:pPr>
      <w:spacing w:before="240" w:after="60"/>
      <w:outlineLvl w:val="4"/>
    </w:pPr>
    <w:rPr>
      <w:b/>
      <w:bCs/>
      <w:i/>
      <w:iCs/>
      <w:sz w:val="26"/>
      <w:szCs w:val="26"/>
    </w:rPr>
  </w:style>
  <w:style w:type="paragraph" w:styleId="6">
    <w:name w:val="heading 6"/>
    <w:basedOn w:val="a"/>
    <w:next w:val="a"/>
    <w:link w:val="60"/>
    <w:uiPriority w:val="9"/>
    <w:qFormat/>
    <w:rsid w:val="00C37DFF"/>
    <w:pPr>
      <w:spacing w:before="240" w:after="60"/>
      <w:outlineLvl w:val="5"/>
    </w:pPr>
    <w:rPr>
      <w:b/>
      <w:bCs/>
      <w:sz w:val="22"/>
      <w:szCs w:val="22"/>
    </w:rPr>
  </w:style>
  <w:style w:type="paragraph" w:styleId="7">
    <w:name w:val="heading 7"/>
    <w:basedOn w:val="a"/>
    <w:next w:val="a"/>
    <w:link w:val="70"/>
    <w:uiPriority w:val="9"/>
    <w:qFormat/>
    <w:rsid w:val="00C37DFF"/>
    <w:pPr>
      <w:spacing w:before="240" w:after="60"/>
      <w:outlineLvl w:val="6"/>
    </w:pPr>
  </w:style>
  <w:style w:type="paragraph" w:styleId="8">
    <w:name w:val="heading 8"/>
    <w:basedOn w:val="a"/>
    <w:next w:val="a"/>
    <w:link w:val="80"/>
    <w:uiPriority w:val="9"/>
    <w:qFormat/>
    <w:rsid w:val="00C37DFF"/>
    <w:pPr>
      <w:spacing w:before="240" w:after="60"/>
      <w:outlineLvl w:val="7"/>
    </w:pPr>
    <w:rPr>
      <w:i/>
      <w:iCs/>
    </w:rPr>
  </w:style>
  <w:style w:type="paragraph" w:styleId="9">
    <w:name w:val="heading 9"/>
    <w:basedOn w:val="a"/>
    <w:next w:val="a"/>
    <w:link w:val="90"/>
    <w:uiPriority w:val="9"/>
    <w:qFormat/>
    <w:rsid w:val="00C37DFF"/>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37DFF"/>
    <w:rPr>
      <w:rFonts w:ascii="Cambria" w:eastAsia="Times New Roman" w:hAnsi="Cambria"/>
      <w:b/>
      <w:bCs/>
      <w:kern w:val="32"/>
      <w:sz w:val="32"/>
      <w:szCs w:val="32"/>
    </w:rPr>
  </w:style>
  <w:style w:type="character" w:customStyle="1" w:styleId="20">
    <w:name w:val="Заголовок 2 Знак"/>
    <w:link w:val="2"/>
    <w:uiPriority w:val="9"/>
    <w:semiHidden/>
    <w:rsid w:val="00C37DFF"/>
    <w:rPr>
      <w:rFonts w:ascii="Cambria" w:eastAsia="Times New Roman" w:hAnsi="Cambria"/>
      <w:b/>
      <w:bCs/>
      <w:i/>
      <w:iCs/>
      <w:sz w:val="28"/>
      <w:szCs w:val="28"/>
    </w:rPr>
  </w:style>
  <w:style w:type="character" w:customStyle="1" w:styleId="30">
    <w:name w:val="Заголовок 3 Знак"/>
    <w:link w:val="3"/>
    <w:uiPriority w:val="9"/>
    <w:semiHidden/>
    <w:rsid w:val="00C37DFF"/>
    <w:rPr>
      <w:rFonts w:ascii="Cambria" w:eastAsia="Times New Roman" w:hAnsi="Cambria"/>
      <w:b/>
      <w:bCs/>
      <w:sz w:val="26"/>
      <w:szCs w:val="26"/>
    </w:rPr>
  </w:style>
  <w:style w:type="character" w:customStyle="1" w:styleId="40">
    <w:name w:val="Заголовок 4 Знак"/>
    <w:link w:val="4"/>
    <w:uiPriority w:val="9"/>
    <w:semiHidden/>
    <w:rsid w:val="00C37DFF"/>
    <w:rPr>
      <w:b/>
      <w:bCs/>
      <w:sz w:val="28"/>
      <w:szCs w:val="28"/>
    </w:rPr>
  </w:style>
  <w:style w:type="character" w:customStyle="1" w:styleId="50">
    <w:name w:val="Заголовок 5 Знак"/>
    <w:link w:val="5"/>
    <w:uiPriority w:val="9"/>
    <w:semiHidden/>
    <w:rsid w:val="00C37DFF"/>
    <w:rPr>
      <w:b/>
      <w:bCs/>
      <w:i/>
      <w:iCs/>
      <w:sz w:val="26"/>
      <w:szCs w:val="26"/>
    </w:rPr>
  </w:style>
  <w:style w:type="character" w:customStyle="1" w:styleId="60">
    <w:name w:val="Заголовок 6 Знак"/>
    <w:link w:val="6"/>
    <w:uiPriority w:val="9"/>
    <w:semiHidden/>
    <w:rsid w:val="00C37DFF"/>
    <w:rPr>
      <w:b/>
      <w:bCs/>
    </w:rPr>
  </w:style>
  <w:style w:type="character" w:customStyle="1" w:styleId="70">
    <w:name w:val="Заголовок 7 Знак"/>
    <w:link w:val="7"/>
    <w:uiPriority w:val="9"/>
    <w:semiHidden/>
    <w:rsid w:val="00C37DFF"/>
    <w:rPr>
      <w:sz w:val="24"/>
      <w:szCs w:val="24"/>
    </w:rPr>
  </w:style>
  <w:style w:type="character" w:customStyle="1" w:styleId="80">
    <w:name w:val="Заголовок 8 Знак"/>
    <w:link w:val="8"/>
    <w:uiPriority w:val="9"/>
    <w:semiHidden/>
    <w:rsid w:val="00C37DFF"/>
    <w:rPr>
      <w:i/>
      <w:iCs/>
      <w:sz w:val="24"/>
      <w:szCs w:val="24"/>
    </w:rPr>
  </w:style>
  <w:style w:type="character" w:customStyle="1" w:styleId="90">
    <w:name w:val="Заголовок 9 Знак"/>
    <w:link w:val="9"/>
    <w:uiPriority w:val="9"/>
    <w:semiHidden/>
    <w:rsid w:val="00C37DFF"/>
    <w:rPr>
      <w:rFonts w:ascii="Cambria" w:eastAsia="Times New Roman" w:hAnsi="Cambria"/>
    </w:rPr>
  </w:style>
  <w:style w:type="paragraph" w:customStyle="1" w:styleId="11">
    <w:name w:val="Заголовок1"/>
    <w:basedOn w:val="a"/>
    <w:next w:val="a"/>
    <w:link w:val="a3"/>
    <w:uiPriority w:val="10"/>
    <w:qFormat/>
    <w:rsid w:val="00C37DFF"/>
    <w:pPr>
      <w:spacing w:before="240" w:after="60"/>
      <w:outlineLvl w:val="0"/>
    </w:pPr>
    <w:rPr>
      <w:rFonts w:ascii="Cambria" w:hAnsi="Cambria"/>
      <w:b/>
      <w:bCs/>
      <w:kern w:val="28"/>
      <w:sz w:val="32"/>
      <w:szCs w:val="32"/>
    </w:rPr>
  </w:style>
  <w:style w:type="character" w:customStyle="1" w:styleId="a3">
    <w:name w:val="Заголовок Знак"/>
    <w:link w:val="11"/>
    <w:uiPriority w:val="10"/>
    <w:rsid w:val="00C37DFF"/>
    <w:rPr>
      <w:rFonts w:ascii="Cambria" w:eastAsia="Times New Roman" w:hAnsi="Cambria"/>
      <w:b/>
      <w:bCs/>
      <w:kern w:val="28"/>
      <w:sz w:val="32"/>
      <w:szCs w:val="32"/>
    </w:rPr>
  </w:style>
  <w:style w:type="paragraph" w:styleId="a4">
    <w:name w:val="Subtitle"/>
    <w:basedOn w:val="a"/>
    <w:next w:val="a"/>
    <w:link w:val="a5"/>
    <w:uiPriority w:val="11"/>
    <w:qFormat/>
    <w:rsid w:val="00C37DFF"/>
    <w:pPr>
      <w:spacing w:after="60"/>
      <w:outlineLvl w:val="1"/>
    </w:pPr>
    <w:rPr>
      <w:rFonts w:ascii="Cambria" w:hAnsi="Cambria"/>
    </w:rPr>
  </w:style>
  <w:style w:type="character" w:customStyle="1" w:styleId="a5">
    <w:name w:val="Подзаголовок Знак"/>
    <w:link w:val="a4"/>
    <w:uiPriority w:val="11"/>
    <w:rsid w:val="00C37DFF"/>
    <w:rPr>
      <w:rFonts w:ascii="Cambria" w:eastAsia="Times New Roman" w:hAnsi="Cambria"/>
      <w:sz w:val="24"/>
      <w:szCs w:val="24"/>
    </w:rPr>
  </w:style>
  <w:style w:type="character" w:styleId="a6">
    <w:name w:val="Strong"/>
    <w:uiPriority w:val="22"/>
    <w:qFormat/>
    <w:rsid w:val="00C37DFF"/>
    <w:rPr>
      <w:b/>
      <w:bCs/>
    </w:rPr>
  </w:style>
  <w:style w:type="character" w:styleId="a7">
    <w:name w:val="Emphasis"/>
    <w:uiPriority w:val="20"/>
    <w:qFormat/>
    <w:rsid w:val="00C37DFF"/>
    <w:rPr>
      <w:rFonts w:ascii="Calibri" w:hAnsi="Calibri"/>
      <w:b/>
      <w:i/>
      <w:iCs/>
    </w:rPr>
  </w:style>
  <w:style w:type="paragraph" w:styleId="a8">
    <w:name w:val="No Spacing"/>
    <w:basedOn w:val="a"/>
    <w:uiPriority w:val="1"/>
    <w:qFormat/>
    <w:rsid w:val="00C37DFF"/>
    <w:rPr>
      <w:szCs w:val="32"/>
    </w:rPr>
  </w:style>
  <w:style w:type="paragraph" w:styleId="a9">
    <w:name w:val="List Paragraph"/>
    <w:basedOn w:val="a"/>
    <w:uiPriority w:val="34"/>
    <w:qFormat/>
    <w:rsid w:val="00C37DFF"/>
    <w:pPr>
      <w:ind w:left="720"/>
      <w:contextualSpacing/>
    </w:pPr>
  </w:style>
  <w:style w:type="paragraph" w:styleId="21">
    <w:name w:val="Quote"/>
    <w:basedOn w:val="a"/>
    <w:next w:val="a"/>
    <w:link w:val="22"/>
    <w:uiPriority w:val="29"/>
    <w:qFormat/>
    <w:rsid w:val="00C37DFF"/>
    <w:rPr>
      <w:i/>
    </w:rPr>
  </w:style>
  <w:style w:type="character" w:customStyle="1" w:styleId="22">
    <w:name w:val="Цитата 2 Знак"/>
    <w:link w:val="21"/>
    <w:uiPriority w:val="29"/>
    <w:rsid w:val="00C37DFF"/>
    <w:rPr>
      <w:i/>
      <w:sz w:val="24"/>
      <w:szCs w:val="24"/>
    </w:rPr>
  </w:style>
  <w:style w:type="paragraph" w:styleId="aa">
    <w:name w:val="Intense Quote"/>
    <w:basedOn w:val="a"/>
    <w:next w:val="a"/>
    <w:link w:val="ab"/>
    <w:uiPriority w:val="30"/>
    <w:qFormat/>
    <w:rsid w:val="00C37DFF"/>
    <w:pPr>
      <w:ind w:left="720" w:right="720"/>
    </w:pPr>
    <w:rPr>
      <w:b/>
      <w:i/>
      <w:szCs w:val="22"/>
    </w:rPr>
  </w:style>
  <w:style w:type="character" w:customStyle="1" w:styleId="ab">
    <w:name w:val="Выделенная цитата Знак"/>
    <w:link w:val="aa"/>
    <w:uiPriority w:val="30"/>
    <w:rsid w:val="00C37DFF"/>
    <w:rPr>
      <w:b/>
      <w:i/>
      <w:sz w:val="24"/>
    </w:rPr>
  </w:style>
  <w:style w:type="character" w:styleId="ac">
    <w:name w:val="Subtle Emphasis"/>
    <w:uiPriority w:val="19"/>
    <w:qFormat/>
    <w:rsid w:val="00C37DFF"/>
    <w:rPr>
      <w:i/>
      <w:color w:val="5A5A5A"/>
    </w:rPr>
  </w:style>
  <w:style w:type="character" w:styleId="ad">
    <w:name w:val="Intense Emphasis"/>
    <w:uiPriority w:val="21"/>
    <w:qFormat/>
    <w:rsid w:val="00C37DFF"/>
    <w:rPr>
      <w:b/>
      <w:i/>
      <w:sz w:val="24"/>
      <w:szCs w:val="24"/>
      <w:u w:val="single"/>
    </w:rPr>
  </w:style>
  <w:style w:type="character" w:styleId="ae">
    <w:name w:val="Subtle Reference"/>
    <w:uiPriority w:val="31"/>
    <w:qFormat/>
    <w:rsid w:val="00C37DFF"/>
    <w:rPr>
      <w:sz w:val="24"/>
      <w:szCs w:val="24"/>
      <w:u w:val="single"/>
    </w:rPr>
  </w:style>
  <w:style w:type="character" w:styleId="af">
    <w:name w:val="Intense Reference"/>
    <w:uiPriority w:val="32"/>
    <w:qFormat/>
    <w:rsid w:val="00C37DFF"/>
    <w:rPr>
      <w:b/>
      <w:sz w:val="24"/>
      <w:u w:val="single"/>
    </w:rPr>
  </w:style>
  <w:style w:type="character" w:styleId="af0">
    <w:name w:val="Book Title"/>
    <w:uiPriority w:val="33"/>
    <w:qFormat/>
    <w:rsid w:val="00C37DFF"/>
    <w:rPr>
      <w:rFonts w:ascii="Cambria" w:eastAsia="Times New Roman" w:hAnsi="Cambria"/>
      <w:b/>
      <w:i/>
      <w:sz w:val="24"/>
      <w:szCs w:val="24"/>
    </w:rPr>
  </w:style>
  <w:style w:type="paragraph" w:styleId="af1">
    <w:name w:val="TOC Heading"/>
    <w:basedOn w:val="1"/>
    <w:next w:val="a"/>
    <w:uiPriority w:val="39"/>
    <w:qFormat/>
    <w:rsid w:val="00C37DFF"/>
    <w:pPr>
      <w:outlineLvl w:val="9"/>
    </w:pPr>
  </w:style>
  <w:style w:type="character" w:styleId="af2">
    <w:name w:val="Hyperlink"/>
    <w:uiPriority w:val="99"/>
    <w:unhideWhenUsed/>
    <w:rsid w:val="001A5E27"/>
    <w:rPr>
      <w:color w:val="0563C1"/>
      <w:u w:val="single"/>
    </w:rPr>
  </w:style>
  <w:style w:type="paragraph" w:styleId="af3">
    <w:name w:val="footnote text"/>
    <w:basedOn w:val="a"/>
    <w:semiHidden/>
    <w:rsid w:val="00BC3D88"/>
    <w:rPr>
      <w:sz w:val="20"/>
      <w:szCs w:val="20"/>
    </w:rPr>
  </w:style>
  <w:style w:type="character" w:styleId="af4">
    <w:name w:val="footnote reference"/>
    <w:semiHidden/>
    <w:rsid w:val="00BC3D88"/>
    <w:rPr>
      <w:vertAlign w:val="superscript"/>
    </w:rPr>
  </w:style>
  <w:style w:type="paragraph" w:customStyle="1" w:styleId="ConsTitle">
    <w:name w:val="ConsTitle"/>
    <w:rsid w:val="00937214"/>
    <w:pPr>
      <w:widowControl w:val="0"/>
      <w:autoSpaceDE w:val="0"/>
      <w:autoSpaceDN w:val="0"/>
      <w:adjustRightInd w:val="0"/>
    </w:pPr>
    <w:rPr>
      <w:rFonts w:ascii="Arial" w:hAnsi="Arial" w:cs="Arial"/>
      <w:b/>
      <w:bCs/>
    </w:rPr>
  </w:style>
  <w:style w:type="paragraph" w:customStyle="1" w:styleId="210">
    <w:name w:val="Основной текст с отступом 21"/>
    <w:basedOn w:val="a"/>
    <w:rsid w:val="00937214"/>
    <w:pPr>
      <w:widowControl w:val="0"/>
      <w:spacing w:line="360" w:lineRule="auto"/>
      <w:ind w:firstLine="709"/>
      <w:jc w:val="left"/>
    </w:pPr>
    <w:rPr>
      <w:rFonts w:ascii="Arial" w:hAnsi="Arial"/>
      <w:sz w:val="20"/>
      <w:szCs w:val="20"/>
    </w:rPr>
  </w:style>
  <w:style w:type="paragraph" w:styleId="af5">
    <w:name w:val="header"/>
    <w:basedOn w:val="a"/>
    <w:rsid w:val="006E49B8"/>
    <w:pPr>
      <w:tabs>
        <w:tab w:val="center" w:pos="4677"/>
        <w:tab w:val="right" w:pos="9355"/>
      </w:tabs>
    </w:pPr>
  </w:style>
  <w:style w:type="paragraph" w:styleId="af6">
    <w:name w:val="footer"/>
    <w:basedOn w:val="a"/>
    <w:rsid w:val="006E49B8"/>
    <w:pPr>
      <w:tabs>
        <w:tab w:val="center" w:pos="4677"/>
        <w:tab w:val="right" w:pos="9355"/>
      </w:tabs>
    </w:pPr>
  </w:style>
  <w:style w:type="paragraph" w:styleId="af7">
    <w:name w:val="Balloon Text"/>
    <w:basedOn w:val="a"/>
    <w:link w:val="af8"/>
    <w:uiPriority w:val="99"/>
    <w:semiHidden/>
    <w:unhideWhenUsed/>
    <w:rsid w:val="00BF4062"/>
    <w:rPr>
      <w:rFonts w:ascii="Segoe UI" w:hAnsi="Segoe UI" w:cs="Segoe UI"/>
      <w:sz w:val="18"/>
      <w:szCs w:val="18"/>
    </w:rPr>
  </w:style>
  <w:style w:type="character" w:customStyle="1" w:styleId="af8">
    <w:name w:val="Текст выноски Знак"/>
    <w:link w:val="af7"/>
    <w:uiPriority w:val="99"/>
    <w:semiHidden/>
    <w:rsid w:val="00BF4062"/>
    <w:rPr>
      <w:rFonts w:ascii="Segoe UI" w:hAnsi="Segoe UI" w:cs="Segoe UI"/>
      <w:sz w:val="18"/>
      <w:szCs w:val="18"/>
    </w:rPr>
  </w:style>
  <w:style w:type="paragraph" w:styleId="af9">
    <w:name w:val="endnote text"/>
    <w:basedOn w:val="a"/>
    <w:link w:val="afa"/>
    <w:uiPriority w:val="99"/>
    <w:semiHidden/>
    <w:unhideWhenUsed/>
    <w:rsid w:val="00F70475"/>
    <w:rPr>
      <w:sz w:val="20"/>
      <w:szCs w:val="20"/>
    </w:rPr>
  </w:style>
  <w:style w:type="character" w:customStyle="1" w:styleId="afa">
    <w:name w:val="Текст концевой сноски Знак"/>
    <w:basedOn w:val="a0"/>
    <w:link w:val="af9"/>
    <w:uiPriority w:val="99"/>
    <w:semiHidden/>
    <w:rsid w:val="00F70475"/>
  </w:style>
  <w:style w:type="character" w:styleId="afb">
    <w:name w:val="endnote reference"/>
    <w:basedOn w:val="a0"/>
    <w:uiPriority w:val="99"/>
    <w:semiHidden/>
    <w:unhideWhenUsed/>
    <w:rsid w:val="00F70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217">
      <w:bodyDiv w:val="1"/>
      <w:marLeft w:val="0"/>
      <w:marRight w:val="0"/>
      <w:marTop w:val="0"/>
      <w:marBottom w:val="0"/>
      <w:divBdr>
        <w:top w:val="none" w:sz="0" w:space="0" w:color="auto"/>
        <w:left w:val="none" w:sz="0" w:space="0" w:color="auto"/>
        <w:bottom w:val="none" w:sz="0" w:space="0" w:color="auto"/>
        <w:right w:val="none" w:sz="0" w:space="0" w:color="auto"/>
      </w:divBdr>
    </w:div>
    <w:div w:id="251209807">
      <w:bodyDiv w:val="1"/>
      <w:marLeft w:val="0"/>
      <w:marRight w:val="0"/>
      <w:marTop w:val="0"/>
      <w:marBottom w:val="0"/>
      <w:divBdr>
        <w:top w:val="none" w:sz="0" w:space="0" w:color="auto"/>
        <w:left w:val="none" w:sz="0" w:space="0" w:color="auto"/>
        <w:bottom w:val="none" w:sz="0" w:space="0" w:color="auto"/>
        <w:right w:val="none" w:sz="0" w:space="0" w:color="auto"/>
      </w:divBdr>
    </w:div>
    <w:div w:id="802816790">
      <w:bodyDiv w:val="1"/>
      <w:marLeft w:val="0"/>
      <w:marRight w:val="0"/>
      <w:marTop w:val="0"/>
      <w:marBottom w:val="0"/>
      <w:divBdr>
        <w:top w:val="none" w:sz="0" w:space="0" w:color="auto"/>
        <w:left w:val="none" w:sz="0" w:space="0" w:color="auto"/>
        <w:bottom w:val="none" w:sz="0" w:space="0" w:color="auto"/>
        <w:right w:val="none" w:sz="0" w:space="0" w:color="auto"/>
      </w:divBdr>
    </w:div>
    <w:div w:id="2026786915">
      <w:bodyDiv w:val="1"/>
      <w:marLeft w:val="0"/>
      <w:marRight w:val="0"/>
      <w:marTop w:val="0"/>
      <w:marBottom w:val="0"/>
      <w:divBdr>
        <w:top w:val="none" w:sz="0" w:space="0" w:color="auto"/>
        <w:left w:val="none" w:sz="0" w:space="0" w:color="auto"/>
        <w:bottom w:val="none" w:sz="0" w:space="0" w:color="auto"/>
        <w:right w:val="none" w:sz="0" w:space="0" w:color="auto"/>
      </w:divBdr>
    </w:div>
    <w:div w:id="204166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90921-4D1F-4A94-8E81-728AB90F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1443</Words>
  <Characters>8227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9651</CharactersWithSpaces>
  <SharedDoc>false</SharedDoc>
  <HLinks>
    <vt:vector size="6" baseType="variant">
      <vt:variant>
        <vt:i4>524301</vt:i4>
      </vt:variant>
      <vt:variant>
        <vt:i4>6</vt:i4>
      </vt:variant>
      <vt:variant>
        <vt:i4>0</vt:i4>
      </vt:variant>
      <vt:variant>
        <vt:i4>5</vt:i4>
      </vt:variant>
      <vt:variant>
        <vt:lpwstr>https://www.translitteration.com/transliteration/en/russian/bgn-pcgn/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Моргун</dc:creator>
  <cp:keywords/>
  <dc:description/>
  <cp:lastModifiedBy>dima</cp:lastModifiedBy>
  <cp:revision>16</cp:revision>
  <cp:lastPrinted>2020-02-05T02:30:00Z</cp:lastPrinted>
  <dcterms:created xsi:type="dcterms:W3CDTF">2021-10-26T09:31:00Z</dcterms:created>
  <dcterms:modified xsi:type="dcterms:W3CDTF">2022-01-05T07:15:00Z</dcterms:modified>
</cp:coreProperties>
</file>